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94" w:rsidRDefault="00114394" w:rsidP="00114394">
      <w:pPr>
        <w:pStyle w:val="Standard"/>
        <w:rPr>
          <w:rFonts w:ascii="Arial" w:hAnsi="Arial" w:cs="Arial"/>
          <w:sz w:val="28"/>
          <w:szCs w:val="28"/>
        </w:rPr>
      </w:pPr>
      <w:r>
        <w:rPr>
          <w:rFonts w:ascii="Arial" w:hAnsi="Arial" w:cs="Arial"/>
          <w:noProof/>
          <w:sz w:val="28"/>
          <w:szCs w:val="28"/>
          <w:lang w:eastAsia="en-GB" w:bidi="ar-SA"/>
        </w:rPr>
        <w:drawing>
          <wp:inline distT="0" distB="0" distL="0" distR="0">
            <wp:extent cx="44577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5" t="-531" r="-85" b="-531"/>
                    <a:stretch>
                      <a:fillRect/>
                    </a:stretch>
                  </pic:blipFill>
                  <pic:spPr bwMode="auto">
                    <a:xfrm>
                      <a:off x="0" y="0"/>
                      <a:ext cx="4457700" cy="838200"/>
                    </a:xfrm>
                    <a:prstGeom prst="rect">
                      <a:avLst/>
                    </a:prstGeom>
                    <a:solidFill>
                      <a:srgbClr val="FFFFFF">
                        <a:alpha val="0"/>
                      </a:srgbClr>
                    </a:solidFill>
                    <a:ln>
                      <a:noFill/>
                    </a:ln>
                  </pic:spPr>
                </pic:pic>
              </a:graphicData>
            </a:graphic>
          </wp:inline>
        </w:drawing>
      </w:r>
    </w:p>
    <w:p w:rsidR="00114394" w:rsidRDefault="00114394" w:rsidP="00114394">
      <w:pPr>
        <w:pStyle w:val="Standard"/>
        <w:rPr>
          <w:rFonts w:ascii="Arial" w:hAnsi="Arial" w:cs="Arial"/>
          <w:sz w:val="28"/>
          <w:szCs w:val="28"/>
        </w:rPr>
      </w:pPr>
    </w:p>
    <w:p w:rsidR="00114394" w:rsidRDefault="00114394" w:rsidP="00114394">
      <w:pPr>
        <w:pStyle w:val="Standard"/>
        <w:jc w:val="center"/>
        <w:rPr>
          <w:rFonts w:ascii="Arial" w:hAnsi="Arial" w:cs="Arial"/>
          <w:sz w:val="28"/>
          <w:szCs w:val="28"/>
        </w:rPr>
      </w:pPr>
      <w:r>
        <w:rPr>
          <w:rFonts w:ascii="Arial" w:hAnsi="Arial" w:cs="Arial"/>
          <w:sz w:val="28"/>
          <w:szCs w:val="28"/>
        </w:rPr>
        <w:t>ORDINARY COUNCIL MINUTES</w:t>
      </w:r>
    </w:p>
    <w:p w:rsidR="00114394" w:rsidRDefault="00114394" w:rsidP="00114394">
      <w:pPr>
        <w:pStyle w:val="Standard"/>
        <w:jc w:val="center"/>
        <w:rPr>
          <w:rFonts w:ascii="Arial" w:hAnsi="Arial" w:cs="Arial"/>
          <w:sz w:val="28"/>
          <w:szCs w:val="28"/>
        </w:rPr>
      </w:pPr>
      <w:r>
        <w:rPr>
          <w:rFonts w:ascii="Arial" w:hAnsi="Arial" w:cs="Arial"/>
          <w:sz w:val="28"/>
          <w:szCs w:val="28"/>
        </w:rPr>
        <w:t>MINUTES OF THE MEETING HELD ON WEDNESDAY</w:t>
      </w:r>
    </w:p>
    <w:p w:rsidR="00114394" w:rsidRDefault="00FC3771" w:rsidP="00114394">
      <w:pPr>
        <w:pStyle w:val="Standard"/>
        <w:jc w:val="center"/>
        <w:rPr>
          <w:rFonts w:ascii="Arial" w:hAnsi="Arial" w:cs="Arial"/>
          <w:sz w:val="28"/>
          <w:szCs w:val="28"/>
        </w:rPr>
      </w:pPr>
      <w:r>
        <w:rPr>
          <w:rFonts w:ascii="Arial" w:hAnsi="Arial" w:cs="Arial"/>
          <w:sz w:val="28"/>
          <w:szCs w:val="28"/>
        </w:rPr>
        <w:t>26</w:t>
      </w:r>
      <w:r w:rsidRPr="00FC3771">
        <w:rPr>
          <w:rFonts w:ascii="Arial" w:hAnsi="Arial" w:cs="Arial"/>
          <w:sz w:val="28"/>
          <w:szCs w:val="28"/>
          <w:vertAlign w:val="superscript"/>
        </w:rPr>
        <w:t>th</w:t>
      </w:r>
      <w:r>
        <w:rPr>
          <w:rFonts w:ascii="Arial" w:hAnsi="Arial" w:cs="Arial"/>
          <w:sz w:val="28"/>
          <w:szCs w:val="28"/>
        </w:rPr>
        <w:t xml:space="preserve"> September</w:t>
      </w:r>
      <w:r w:rsidR="00114394">
        <w:rPr>
          <w:rFonts w:ascii="Arial" w:hAnsi="Arial" w:cs="Arial"/>
          <w:sz w:val="28"/>
          <w:szCs w:val="28"/>
        </w:rPr>
        <w:t xml:space="preserve"> 2018</w:t>
      </w:r>
    </w:p>
    <w:p w:rsidR="00114394" w:rsidRDefault="00114394" w:rsidP="00114394">
      <w:pPr>
        <w:pStyle w:val="Standard"/>
        <w:jc w:val="center"/>
        <w:rPr>
          <w:rFonts w:ascii="Arial" w:hAnsi="Arial" w:cs="Arial"/>
          <w:sz w:val="28"/>
          <w:szCs w:val="28"/>
        </w:rPr>
      </w:pPr>
    </w:p>
    <w:p w:rsidR="00114394" w:rsidRDefault="00114394" w:rsidP="00114394">
      <w:pPr>
        <w:pStyle w:val="Standard"/>
        <w:rPr>
          <w:rFonts w:ascii="Arial" w:hAnsi="Arial" w:cs="Arial"/>
          <w:b/>
          <w:bCs/>
          <w:sz w:val="28"/>
          <w:szCs w:val="28"/>
        </w:rPr>
      </w:pPr>
    </w:p>
    <w:tbl>
      <w:tblPr>
        <w:tblStyle w:val="TableGrid"/>
        <w:tblW w:w="0" w:type="auto"/>
        <w:jc w:val="center"/>
        <w:tblLook w:val="04A0" w:firstRow="1" w:lastRow="0" w:firstColumn="1" w:lastColumn="0" w:noHBand="0" w:noVBand="1"/>
      </w:tblPr>
      <w:tblGrid>
        <w:gridCol w:w="2268"/>
        <w:gridCol w:w="5103"/>
      </w:tblGrid>
      <w:tr w:rsidR="00114394" w:rsidRPr="00835137" w:rsidTr="00EC760F">
        <w:trPr>
          <w:jc w:val="center"/>
        </w:trPr>
        <w:tc>
          <w:tcPr>
            <w:tcW w:w="2268" w:type="dxa"/>
          </w:tcPr>
          <w:p w:rsidR="00114394" w:rsidRPr="00835137" w:rsidRDefault="00114394" w:rsidP="00114394">
            <w:pPr>
              <w:pStyle w:val="Standard"/>
              <w:rPr>
                <w:rFonts w:ascii="Arial" w:hAnsi="Arial" w:cs="Arial"/>
                <w:sz w:val="22"/>
                <w:szCs w:val="22"/>
              </w:rPr>
            </w:pPr>
          </w:p>
        </w:tc>
        <w:tc>
          <w:tcPr>
            <w:tcW w:w="5103" w:type="dxa"/>
          </w:tcPr>
          <w:p w:rsidR="00114394" w:rsidRPr="00835137" w:rsidRDefault="00EC760F" w:rsidP="00EC760F">
            <w:pPr>
              <w:pStyle w:val="Standard"/>
              <w:jc w:val="center"/>
              <w:rPr>
                <w:rFonts w:ascii="Arial" w:hAnsi="Arial" w:cs="Arial"/>
                <w:b/>
                <w:bCs/>
                <w:sz w:val="22"/>
                <w:szCs w:val="22"/>
              </w:rPr>
            </w:pPr>
            <w:r w:rsidRPr="00835137">
              <w:rPr>
                <w:rFonts w:ascii="Arial" w:hAnsi="Arial" w:cs="Arial"/>
                <w:b/>
                <w:bCs/>
                <w:sz w:val="22"/>
                <w:szCs w:val="22"/>
              </w:rPr>
              <w:t>Present</w:t>
            </w:r>
          </w:p>
        </w:tc>
      </w:tr>
      <w:tr w:rsidR="00114394" w:rsidRPr="00835137" w:rsidTr="00EC760F">
        <w:trPr>
          <w:jc w:val="center"/>
        </w:trPr>
        <w:tc>
          <w:tcPr>
            <w:tcW w:w="2268" w:type="dxa"/>
          </w:tcPr>
          <w:p w:rsidR="00114394" w:rsidRPr="00835137" w:rsidRDefault="00114394" w:rsidP="007D5914">
            <w:pPr>
              <w:pStyle w:val="Standard"/>
              <w:jc w:val="right"/>
              <w:rPr>
                <w:rFonts w:ascii="Arial" w:hAnsi="Arial" w:cs="Arial"/>
                <w:b/>
                <w:bCs/>
                <w:sz w:val="22"/>
                <w:szCs w:val="22"/>
              </w:rPr>
            </w:pPr>
            <w:r w:rsidRPr="00835137">
              <w:rPr>
                <w:rFonts w:ascii="Arial" w:hAnsi="Arial" w:cs="Arial"/>
                <w:sz w:val="22"/>
                <w:szCs w:val="22"/>
              </w:rPr>
              <w:t>Parish Councillors:</w:t>
            </w:r>
          </w:p>
        </w:tc>
        <w:tc>
          <w:tcPr>
            <w:tcW w:w="5103" w:type="dxa"/>
          </w:tcPr>
          <w:p w:rsidR="005E0600" w:rsidRPr="00835137" w:rsidRDefault="00416054" w:rsidP="00114394">
            <w:pPr>
              <w:pStyle w:val="Standard"/>
              <w:rPr>
                <w:rFonts w:ascii="Arial" w:hAnsi="Arial" w:cs="Arial"/>
                <w:sz w:val="22"/>
                <w:szCs w:val="22"/>
              </w:rPr>
            </w:pPr>
            <w:r w:rsidRPr="00835137">
              <w:rPr>
                <w:rFonts w:ascii="Arial" w:hAnsi="Arial" w:cs="Arial"/>
                <w:sz w:val="22"/>
                <w:szCs w:val="22"/>
              </w:rPr>
              <w:t xml:space="preserve">J. Asquith; </w:t>
            </w:r>
            <w:r w:rsidR="00E678D2">
              <w:rPr>
                <w:rFonts w:ascii="Arial" w:hAnsi="Arial" w:cs="Arial"/>
                <w:sz w:val="22"/>
                <w:szCs w:val="22"/>
              </w:rPr>
              <w:t>J Kennedy; C Les; I Marr</w:t>
            </w:r>
          </w:p>
          <w:p w:rsidR="00114394" w:rsidRPr="00835137" w:rsidRDefault="00114394" w:rsidP="00114394">
            <w:pPr>
              <w:pStyle w:val="Standard"/>
              <w:rPr>
                <w:rFonts w:ascii="Arial" w:hAnsi="Arial" w:cs="Arial"/>
                <w:sz w:val="22"/>
                <w:szCs w:val="22"/>
              </w:rPr>
            </w:pPr>
          </w:p>
        </w:tc>
      </w:tr>
      <w:tr w:rsidR="00114394" w:rsidRPr="00835137" w:rsidTr="00EC760F">
        <w:trPr>
          <w:jc w:val="center"/>
        </w:trPr>
        <w:tc>
          <w:tcPr>
            <w:tcW w:w="2268" w:type="dxa"/>
          </w:tcPr>
          <w:p w:rsidR="00114394" w:rsidRPr="00835137" w:rsidRDefault="00114394" w:rsidP="007D5914">
            <w:pPr>
              <w:pStyle w:val="Standard"/>
              <w:jc w:val="right"/>
              <w:rPr>
                <w:rFonts w:ascii="Arial" w:hAnsi="Arial" w:cs="Arial"/>
                <w:b/>
                <w:bCs/>
                <w:sz w:val="22"/>
                <w:szCs w:val="22"/>
              </w:rPr>
            </w:pPr>
            <w:r w:rsidRPr="00835137">
              <w:rPr>
                <w:rFonts w:ascii="Arial" w:hAnsi="Arial" w:cs="Arial"/>
                <w:sz w:val="22"/>
                <w:szCs w:val="22"/>
              </w:rPr>
              <w:t>District Councillors</w:t>
            </w:r>
            <w:r w:rsidR="007D5914" w:rsidRPr="00835137">
              <w:rPr>
                <w:rFonts w:ascii="Arial" w:hAnsi="Arial" w:cs="Arial"/>
                <w:sz w:val="22"/>
                <w:szCs w:val="22"/>
              </w:rPr>
              <w:t>:</w:t>
            </w:r>
          </w:p>
        </w:tc>
        <w:tc>
          <w:tcPr>
            <w:tcW w:w="5103" w:type="dxa"/>
          </w:tcPr>
          <w:p w:rsidR="00114394" w:rsidRPr="00835137" w:rsidRDefault="00416054" w:rsidP="00114394">
            <w:pPr>
              <w:pStyle w:val="Standard"/>
              <w:rPr>
                <w:rFonts w:ascii="Arial" w:hAnsi="Arial" w:cs="Arial"/>
                <w:sz w:val="22"/>
                <w:szCs w:val="22"/>
              </w:rPr>
            </w:pPr>
            <w:r w:rsidRPr="00835137">
              <w:rPr>
                <w:rFonts w:ascii="Arial" w:hAnsi="Arial" w:cs="Arial"/>
                <w:sz w:val="22"/>
                <w:szCs w:val="22"/>
              </w:rPr>
              <w:t>J. Noone; M. Barningham</w:t>
            </w:r>
          </w:p>
        </w:tc>
      </w:tr>
      <w:tr w:rsidR="00114394" w:rsidRPr="00835137" w:rsidTr="00EC760F">
        <w:trPr>
          <w:jc w:val="center"/>
        </w:trPr>
        <w:tc>
          <w:tcPr>
            <w:tcW w:w="2268" w:type="dxa"/>
          </w:tcPr>
          <w:p w:rsidR="00114394" w:rsidRPr="00835137" w:rsidRDefault="00114394" w:rsidP="007D5914">
            <w:pPr>
              <w:pStyle w:val="Standard"/>
              <w:jc w:val="right"/>
              <w:rPr>
                <w:rFonts w:ascii="Arial" w:hAnsi="Arial" w:cs="Arial"/>
                <w:b/>
                <w:bCs/>
                <w:sz w:val="22"/>
                <w:szCs w:val="22"/>
              </w:rPr>
            </w:pPr>
            <w:r w:rsidRPr="00835137">
              <w:rPr>
                <w:rFonts w:ascii="Arial" w:hAnsi="Arial" w:cs="Arial"/>
                <w:sz w:val="22"/>
                <w:szCs w:val="22"/>
              </w:rPr>
              <w:t>County Councillor</w:t>
            </w:r>
            <w:r w:rsidR="007D5914" w:rsidRPr="00835137">
              <w:rPr>
                <w:rFonts w:ascii="Arial" w:hAnsi="Arial" w:cs="Arial"/>
                <w:sz w:val="22"/>
                <w:szCs w:val="22"/>
              </w:rPr>
              <w:t>:</w:t>
            </w:r>
          </w:p>
        </w:tc>
        <w:tc>
          <w:tcPr>
            <w:tcW w:w="5103" w:type="dxa"/>
          </w:tcPr>
          <w:p w:rsidR="00114394" w:rsidRPr="00835137" w:rsidRDefault="00114394" w:rsidP="00114394">
            <w:pPr>
              <w:pStyle w:val="Standard"/>
              <w:rPr>
                <w:rFonts w:ascii="Arial" w:hAnsi="Arial" w:cs="Arial"/>
                <w:b/>
                <w:bCs/>
                <w:sz w:val="22"/>
                <w:szCs w:val="22"/>
              </w:rPr>
            </w:pPr>
          </w:p>
        </w:tc>
      </w:tr>
      <w:tr w:rsidR="00114394" w:rsidRPr="00835137" w:rsidTr="00EC760F">
        <w:trPr>
          <w:jc w:val="center"/>
        </w:trPr>
        <w:tc>
          <w:tcPr>
            <w:tcW w:w="2268" w:type="dxa"/>
          </w:tcPr>
          <w:p w:rsidR="00114394" w:rsidRPr="00835137" w:rsidRDefault="00114394" w:rsidP="007D5914">
            <w:pPr>
              <w:pStyle w:val="Standard"/>
              <w:jc w:val="right"/>
              <w:rPr>
                <w:rFonts w:ascii="Arial" w:hAnsi="Arial" w:cs="Arial"/>
                <w:sz w:val="22"/>
                <w:szCs w:val="22"/>
              </w:rPr>
            </w:pPr>
            <w:r w:rsidRPr="00835137">
              <w:rPr>
                <w:rFonts w:ascii="Arial" w:hAnsi="Arial" w:cs="Arial"/>
                <w:b/>
                <w:bCs/>
                <w:sz w:val="22"/>
                <w:szCs w:val="22"/>
              </w:rPr>
              <w:t>Apologies</w:t>
            </w:r>
            <w:r w:rsidR="007D5914" w:rsidRPr="00835137">
              <w:rPr>
                <w:rFonts w:ascii="Arial" w:hAnsi="Arial" w:cs="Arial"/>
                <w:b/>
                <w:bCs/>
                <w:sz w:val="22"/>
                <w:szCs w:val="22"/>
              </w:rPr>
              <w:t>:</w:t>
            </w:r>
          </w:p>
        </w:tc>
        <w:tc>
          <w:tcPr>
            <w:tcW w:w="5103" w:type="dxa"/>
          </w:tcPr>
          <w:p w:rsidR="00114394" w:rsidRPr="00835137" w:rsidRDefault="00114394" w:rsidP="00416054">
            <w:pPr>
              <w:pStyle w:val="Standard"/>
              <w:rPr>
                <w:rFonts w:ascii="Arial" w:hAnsi="Arial" w:cs="Arial"/>
                <w:sz w:val="22"/>
                <w:szCs w:val="22"/>
              </w:rPr>
            </w:pPr>
            <w:r w:rsidRPr="00835137">
              <w:rPr>
                <w:rFonts w:ascii="Arial" w:hAnsi="Arial" w:cs="Arial"/>
                <w:sz w:val="22"/>
                <w:szCs w:val="22"/>
              </w:rPr>
              <w:t>J. Weighell;</w:t>
            </w:r>
            <w:r w:rsidR="00416054" w:rsidRPr="00835137">
              <w:rPr>
                <w:rFonts w:ascii="Arial" w:hAnsi="Arial" w:cs="Arial"/>
                <w:sz w:val="22"/>
                <w:szCs w:val="22"/>
              </w:rPr>
              <w:t xml:space="preserve"> C. Redman; A. Wilkinson.</w:t>
            </w:r>
          </w:p>
          <w:p w:rsidR="000909CD" w:rsidRPr="00E678D2" w:rsidRDefault="00E678D2" w:rsidP="00416054">
            <w:pPr>
              <w:pStyle w:val="Standard"/>
              <w:rPr>
                <w:rFonts w:ascii="Arial" w:hAnsi="Arial" w:cs="Arial"/>
                <w:bCs/>
                <w:sz w:val="22"/>
                <w:szCs w:val="22"/>
              </w:rPr>
            </w:pPr>
            <w:r>
              <w:rPr>
                <w:rFonts w:ascii="Arial" w:hAnsi="Arial" w:cs="Arial"/>
                <w:bCs/>
                <w:sz w:val="22"/>
                <w:szCs w:val="22"/>
              </w:rPr>
              <w:t>N Pocklington, K Whittaker</w:t>
            </w:r>
          </w:p>
        </w:tc>
      </w:tr>
    </w:tbl>
    <w:p w:rsidR="00114394" w:rsidRPr="00835137" w:rsidRDefault="00114394" w:rsidP="00114394">
      <w:pPr>
        <w:pStyle w:val="Standard"/>
        <w:rPr>
          <w:rFonts w:ascii="Arial" w:hAnsi="Arial" w:cs="Arial"/>
          <w:b/>
          <w:bCs/>
          <w:sz w:val="22"/>
          <w:szCs w:val="22"/>
        </w:rPr>
      </w:pPr>
    </w:p>
    <w:p w:rsidR="003C7D53" w:rsidRPr="00835137" w:rsidRDefault="003C7D53">
      <w:pPr>
        <w:rPr>
          <w:rFonts w:ascii="Arial" w:hAnsi="Arial" w:cs="Arial"/>
          <w:sz w:val="22"/>
          <w:szCs w:val="22"/>
        </w:rPr>
      </w:pPr>
    </w:p>
    <w:p w:rsidR="005E0600" w:rsidRPr="00835137" w:rsidRDefault="005E0600">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1271"/>
        <w:gridCol w:w="8357"/>
      </w:tblGrid>
      <w:tr w:rsidR="00E678D2" w:rsidTr="0005645D">
        <w:tc>
          <w:tcPr>
            <w:tcW w:w="1271" w:type="dxa"/>
          </w:tcPr>
          <w:p w:rsidR="00E678D2" w:rsidRPr="00EC760F" w:rsidRDefault="00E678D2">
            <w:pPr>
              <w:pBdr>
                <w:top w:val="none" w:sz="0" w:space="0" w:color="auto"/>
                <w:left w:val="none" w:sz="0" w:space="0" w:color="auto"/>
                <w:bottom w:val="none" w:sz="0" w:space="0" w:color="auto"/>
                <w:right w:val="none" w:sz="0" w:space="0" w:color="auto"/>
              </w:pBdr>
              <w:rPr>
                <w:rFonts w:ascii="Arial" w:hAnsi="Arial" w:cs="Arial"/>
                <w:b/>
                <w:sz w:val="22"/>
                <w:szCs w:val="22"/>
              </w:rPr>
            </w:pPr>
            <w:r w:rsidRPr="00EC760F">
              <w:rPr>
                <w:rFonts w:ascii="Arial" w:hAnsi="Arial" w:cs="Arial"/>
                <w:b/>
                <w:sz w:val="22"/>
                <w:szCs w:val="22"/>
              </w:rPr>
              <w:t>2018/19</w:t>
            </w:r>
          </w:p>
        </w:tc>
        <w:tc>
          <w:tcPr>
            <w:tcW w:w="8357" w:type="dxa"/>
          </w:tcPr>
          <w:p w:rsidR="00E678D2" w:rsidRPr="007A3AEA" w:rsidRDefault="00E678D2" w:rsidP="007A3AEA">
            <w:pPr>
              <w:pBdr>
                <w:top w:val="none" w:sz="0" w:space="0" w:color="auto"/>
                <w:left w:val="none" w:sz="0" w:space="0" w:color="auto"/>
                <w:bottom w:val="none" w:sz="0" w:space="0" w:color="auto"/>
                <w:right w:val="none" w:sz="0" w:space="0" w:color="auto"/>
              </w:pBdr>
              <w:tabs>
                <w:tab w:val="left" w:pos="1005"/>
              </w:tabs>
              <w:jc w:val="center"/>
              <w:rPr>
                <w:rFonts w:ascii="Arial" w:hAnsi="Arial" w:cs="Arial"/>
                <w:b/>
                <w:kern w:val="22"/>
              </w:rPr>
            </w:pPr>
            <w:r w:rsidRPr="007A3AEA">
              <w:rPr>
                <w:rFonts w:ascii="Arial" w:hAnsi="Arial" w:cs="Arial"/>
                <w:b/>
                <w:kern w:val="22"/>
              </w:rPr>
              <w:t>Details</w:t>
            </w:r>
          </w:p>
          <w:p w:rsidR="007A3AEA" w:rsidRPr="007A3AEA" w:rsidRDefault="007A3AEA" w:rsidP="007A3AEA">
            <w:pPr>
              <w:pBdr>
                <w:top w:val="none" w:sz="0" w:space="0" w:color="auto"/>
                <w:left w:val="none" w:sz="0" w:space="0" w:color="auto"/>
                <w:bottom w:val="none" w:sz="0" w:space="0" w:color="auto"/>
                <w:right w:val="none" w:sz="0" w:space="0" w:color="auto"/>
              </w:pBdr>
              <w:jc w:val="center"/>
              <w:rPr>
                <w:rFonts w:ascii="Arial" w:hAnsi="Arial" w:cs="Arial"/>
                <w:b/>
                <w:kern w:val="22"/>
              </w:rPr>
            </w:pPr>
          </w:p>
        </w:tc>
      </w:tr>
      <w:tr w:rsidR="007A3AEA" w:rsidTr="0005645D">
        <w:tc>
          <w:tcPr>
            <w:tcW w:w="1271" w:type="dxa"/>
          </w:tcPr>
          <w:p w:rsidR="007A3AEA" w:rsidRDefault="007A3AEA">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8357" w:type="dxa"/>
          </w:tcPr>
          <w:p w:rsidR="00EC760F" w:rsidRDefault="00EC760F" w:rsidP="007A3AEA">
            <w:pPr>
              <w:pStyle w:val="Standard"/>
              <w:rPr>
                <w:rFonts w:ascii="Arial" w:hAnsi="Arial" w:cs="Arial"/>
                <w:sz w:val="22"/>
                <w:szCs w:val="22"/>
              </w:rPr>
            </w:pPr>
            <w:r>
              <w:rPr>
                <w:rFonts w:ascii="Arial" w:hAnsi="Arial" w:cs="Arial"/>
                <w:sz w:val="22"/>
                <w:szCs w:val="22"/>
              </w:rPr>
              <w:t>Councillor I Marr acted as Chair in the absence of the Chair.</w:t>
            </w:r>
          </w:p>
          <w:p w:rsidR="00EC760F" w:rsidRDefault="00EC760F" w:rsidP="007A3AEA">
            <w:pPr>
              <w:pStyle w:val="Standard"/>
              <w:rPr>
                <w:rFonts w:ascii="Arial" w:hAnsi="Arial" w:cs="Arial"/>
                <w:sz w:val="22"/>
                <w:szCs w:val="22"/>
              </w:rPr>
            </w:pPr>
          </w:p>
          <w:p w:rsidR="007A3AEA" w:rsidRPr="00835137" w:rsidRDefault="007A3AEA" w:rsidP="007A3AEA">
            <w:pPr>
              <w:pStyle w:val="Standard"/>
              <w:rPr>
                <w:rFonts w:ascii="Arial" w:hAnsi="Arial" w:cs="Arial"/>
                <w:sz w:val="22"/>
                <w:szCs w:val="22"/>
              </w:rPr>
            </w:pPr>
            <w:r w:rsidRPr="00835137">
              <w:rPr>
                <w:rFonts w:ascii="Arial" w:hAnsi="Arial" w:cs="Arial"/>
                <w:b/>
                <w:sz w:val="22"/>
                <w:szCs w:val="22"/>
              </w:rPr>
              <w:t>Public Question Time:</w:t>
            </w:r>
            <w:r w:rsidRPr="00835137">
              <w:rPr>
                <w:rFonts w:ascii="Arial" w:hAnsi="Arial" w:cs="Arial"/>
                <w:sz w:val="22"/>
                <w:szCs w:val="22"/>
              </w:rPr>
              <w:t xml:space="preserve">  </w:t>
            </w:r>
          </w:p>
          <w:p w:rsidR="007A3AEA" w:rsidRPr="00EC760F" w:rsidRDefault="00EC760F" w:rsidP="00BA30FB">
            <w:pPr>
              <w:pStyle w:val="Standard"/>
              <w:numPr>
                <w:ilvl w:val="0"/>
                <w:numId w:val="21"/>
              </w:numPr>
              <w:rPr>
                <w:rFonts w:ascii="Arial" w:hAnsi="Arial" w:cs="Arial"/>
                <w:b/>
                <w:i/>
                <w:sz w:val="22"/>
                <w:szCs w:val="22"/>
              </w:rPr>
            </w:pPr>
            <w:r w:rsidRPr="00EC760F">
              <w:rPr>
                <w:rFonts w:ascii="Arial" w:hAnsi="Arial" w:cs="Arial"/>
                <w:b/>
                <w:i/>
                <w:sz w:val="22"/>
                <w:szCs w:val="22"/>
              </w:rPr>
              <w:t xml:space="preserve">Question: </w:t>
            </w:r>
            <w:r w:rsidR="007A3AEA" w:rsidRPr="00EC760F">
              <w:rPr>
                <w:rFonts w:ascii="Arial" w:hAnsi="Arial" w:cs="Arial"/>
                <w:b/>
                <w:i/>
                <w:sz w:val="22"/>
                <w:szCs w:val="22"/>
              </w:rPr>
              <w:t xml:space="preserve">Could the Parish Councillors advise why there appears to be </w:t>
            </w:r>
            <w:r w:rsidR="00E03108" w:rsidRPr="00EC760F">
              <w:rPr>
                <w:rFonts w:ascii="Arial" w:hAnsi="Arial" w:cs="Arial"/>
                <w:b/>
                <w:i/>
                <w:sz w:val="22"/>
                <w:szCs w:val="22"/>
              </w:rPr>
              <w:t xml:space="preserve">some interest in the </w:t>
            </w:r>
            <w:r w:rsidR="007A3AEA" w:rsidRPr="00EC760F">
              <w:rPr>
                <w:rFonts w:ascii="Arial" w:hAnsi="Arial" w:cs="Arial"/>
                <w:b/>
                <w:i/>
                <w:sz w:val="22"/>
                <w:szCs w:val="22"/>
              </w:rPr>
              <w:t xml:space="preserve">Leeming </w:t>
            </w:r>
            <w:r w:rsidR="00E03108" w:rsidRPr="00EC760F">
              <w:rPr>
                <w:rFonts w:ascii="Arial" w:hAnsi="Arial" w:cs="Arial"/>
                <w:b/>
                <w:i/>
                <w:sz w:val="22"/>
                <w:szCs w:val="22"/>
              </w:rPr>
              <w:t>Village Hall and Recreation Ground</w:t>
            </w:r>
            <w:r w:rsidR="007A3AEA" w:rsidRPr="00EC760F">
              <w:rPr>
                <w:rFonts w:ascii="Arial" w:hAnsi="Arial" w:cs="Arial"/>
                <w:b/>
                <w:i/>
                <w:sz w:val="22"/>
                <w:szCs w:val="22"/>
              </w:rPr>
              <w:t xml:space="preserve"> </w:t>
            </w:r>
            <w:r w:rsidR="00E03108" w:rsidRPr="00EC760F">
              <w:rPr>
                <w:rFonts w:ascii="Arial" w:hAnsi="Arial" w:cs="Arial"/>
                <w:b/>
                <w:i/>
                <w:sz w:val="22"/>
                <w:szCs w:val="22"/>
              </w:rPr>
              <w:t>Charity?</w:t>
            </w:r>
          </w:p>
          <w:p w:rsidR="00E03108" w:rsidRDefault="00E03108" w:rsidP="00E03108">
            <w:pPr>
              <w:pStyle w:val="Standard"/>
              <w:ind w:left="927"/>
              <w:rPr>
                <w:rFonts w:ascii="Arial" w:hAnsi="Arial" w:cs="Arial"/>
                <w:sz w:val="22"/>
                <w:szCs w:val="22"/>
              </w:rPr>
            </w:pPr>
          </w:p>
          <w:p w:rsidR="00E03108" w:rsidRDefault="00EC760F" w:rsidP="00E03108">
            <w:pPr>
              <w:pStyle w:val="Standard"/>
              <w:ind w:left="927"/>
              <w:rPr>
                <w:rFonts w:ascii="Arial" w:hAnsi="Arial" w:cs="Arial"/>
                <w:sz w:val="22"/>
                <w:szCs w:val="22"/>
              </w:rPr>
            </w:pPr>
            <w:r>
              <w:rPr>
                <w:rFonts w:ascii="Arial" w:hAnsi="Arial" w:cs="Arial"/>
                <w:sz w:val="22"/>
                <w:szCs w:val="22"/>
              </w:rPr>
              <w:t xml:space="preserve">Answer: </w:t>
            </w:r>
            <w:r w:rsidR="00E03108">
              <w:rPr>
                <w:rFonts w:ascii="Arial" w:hAnsi="Arial" w:cs="Arial"/>
                <w:sz w:val="22"/>
                <w:szCs w:val="22"/>
              </w:rPr>
              <w:t xml:space="preserve">Cllr </w:t>
            </w:r>
            <w:r w:rsidR="00223334">
              <w:rPr>
                <w:rFonts w:ascii="Arial" w:hAnsi="Arial" w:cs="Arial"/>
                <w:sz w:val="22"/>
                <w:szCs w:val="22"/>
              </w:rPr>
              <w:t>Kennedy</w:t>
            </w:r>
            <w:r w:rsidR="00E03108">
              <w:rPr>
                <w:rFonts w:ascii="Arial" w:hAnsi="Arial" w:cs="Arial"/>
                <w:sz w:val="22"/>
                <w:szCs w:val="22"/>
              </w:rPr>
              <w:t xml:space="preserve"> advised that there appears to be two Charities with </w:t>
            </w:r>
            <w:r w:rsidR="00EB4D57">
              <w:rPr>
                <w:rFonts w:ascii="Arial" w:hAnsi="Arial" w:cs="Arial"/>
                <w:sz w:val="22"/>
                <w:szCs w:val="22"/>
              </w:rPr>
              <w:t xml:space="preserve">almost </w:t>
            </w:r>
            <w:r w:rsidR="00E03108">
              <w:rPr>
                <w:rFonts w:ascii="Arial" w:hAnsi="Arial" w:cs="Arial"/>
                <w:sz w:val="22"/>
                <w:szCs w:val="22"/>
              </w:rPr>
              <w:t>the same name.</w:t>
            </w:r>
          </w:p>
          <w:p w:rsidR="00E03108" w:rsidRPr="00223334" w:rsidRDefault="00E03108" w:rsidP="004E1F2D">
            <w:pPr>
              <w:pStyle w:val="Standard"/>
              <w:numPr>
                <w:ilvl w:val="0"/>
                <w:numId w:val="4"/>
              </w:numPr>
              <w:ind w:hanging="479"/>
              <w:rPr>
                <w:rFonts w:ascii="Arial" w:hAnsi="Arial" w:cs="Arial"/>
                <w:i/>
                <w:sz w:val="22"/>
                <w:szCs w:val="22"/>
              </w:rPr>
            </w:pPr>
            <w:r w:rsidRPr="00223334">
              <w:rPr>
                <w:rFonts w:ascii="Arial" w:hAnsi="Arial" w:cs="Arial"/>
                <w:sz w:val="22"/>
                <w:szCs w:val="22"/>
              </w:rPr>
              <w:t xml:space="preserve">Ref: </w:t>
            </w:r>
            <w:r w:rsidR="002B24D7" w:rsidRPr="00223334">
              <w:rPr>
                <w:rFonts w:ascii="Arial" w:hAnsi="Arial" w:cs="Arial"/>
                <w:sz w:val="22"/>
                <w:szCs w:val="22"/>
              </w:rPr>
              <w:t>523373 – Leeming Bar Charity is</w:t>
            </w:r>
            <w:r w:rsidRPr="00223334">
              <w:rPr>
                <w:rFonts w:ascii="Arial" w:hAnsi="Arial" w:cs="Arial"/>
                <w:sz w:val="22"/>
                <w:szCs w:val="22"/>
              </w:rPr>
              <w:t xml:space="preserve"> administered by </w:t>
            </w:r>
            <w:r w:rsidR="002B24D7" w:rsidRPr="00223334">
              <w:rPr>
                <w:rFonts w:ascii="Arial" w:hAnsi="Arial" w:cs="Arial"/>
                <w:sz w:val="22"/>
                <w:szCs w:val="22"/>
              </w:rPr>
              <w:t>a various Trustees from the village</w:t>
            </w:r>
            <w:r w:rsidRPr="00223334">
              <w:rPr>
                <w:rFonts w:ascii="Arial" w:hAnsi="Arial" w:cs="Arial"/>
                <w:sz w:val="22"/>
                <w:szCs w:val="22"/>
              </w:rPr>
              <w:t>.</w:t>
            </w:r>
          </w:p>
          <w:p w:rsidR="00E03108" w:rsidRPr="00223334" w:rsidRDefault="002B24D7" w:rsidP="004E1F2D">
            <w:pPr>
              <w:pStyle w:val="Standard"/>
              <w:numPr>
                <w:ilvl w:val="0"/>
                <w:numId w:val="4"/>
              </w:numPr>
              <w:ind w:hanging="479"/>
              <w:rPr>
                <w:rFonts w:ascii="Arial" w:hAnsi="Arial" w:cs="Arial"/>
                <w:i/>
                <w:sz w:val="22"/>
                <w:szCs w:val="22"/>
              </w:rPr>
            </w:pPr>
            <w:r w:rsidRPr="00223334">
              <w:rPr>
                <w:rFonts w:ascii="Arial" w:hAnsi="Arial" w:cs="Arial"/>
                <w:sz w:val="22"/>
                <w:szCs w:val="22"/>
              </w:rPr>
              <w:t>Ref: 523463 - The second relates to the Leeming Bar Play Area land that was gifted to North Yorkshire (Hambleton) and then transferred to the Parish</w:t>
            </w:r>
            <w:r w:rsidR="00223334" w:rsidRPr="00223334">
              <w:rPr>
                <w:rFonts w:ascii="Arial" w:hAnsi="Arial" w:cs="Arial"/>
                <w:sz w:val="22"/>
                <w:szCs w:val="22"/>
              </w:rPr>
              <w:t xml:space="preserve"> Council</w:t>
            </w:r>
            <w:r w:rsidRPr="00223334">
              <w:rPr>
                <w:rFonts w:ascii="Arial" w:hAnsi="Arial" w:cs="Arial"/>
                <w:sz w:val="22"/>
                <w:szCs w:val="22"/>
              </w:rPr>
              <w:t xml:space="preserve">. </w:t>
            </w:r>
          </w:p>
          <w:p w:rsidR="00223334" w:rsidRPr="00223334" w:rsidRDefault="00223334" w:rsidP="00223334">
            <w:pPr>
              <w:pStyle w:val="Standard"/>
              <w:ind w:left="1647"/>
              <w:rPr>
                <w:rFonts w:ascii="Arial" w:hAnsi="Arial" w:cs="Arial"/>
                <w:i/>
                <w:sz w:val="22"/>
                <w:szCs w:val="22"/>
              </w:rPr>
            </w:pPr>
          </w:p>
          <w:p w:rsidR="002B24D7" w:rsidRDefault="00223334" w:rsidP="00BA30FB">
            <w:pPr>
              <w:pStyle w:val="Standard"/>
              <w:numPr>
                <w:ilvl w:val="0"/>
                <w:numId w:val="21"/>
              </w:numPr>
              <w:rPr>
                <w:rFonts w:ascii="Arial" w:hAnsi="Arial" w:cs="Arial"/>
                <w:b/>
                <w:i/>
                <w:sz w:val="22"/>
                <w:szCs w:val="22"/>
              </w:rPr>
            </w:pPr>
            <w:r w:rsidRPr="00223334">
              <w:rPr>
                <w:rFonts w:ascii="Arial" w:hAnsi="Arial" w:cs="Arial"/>
                <w:b/>
                <w:i/>
                <w:sz w:val="22"/>
                <w:szCs w:val="22"/>
              </w:rPr>
              <w:t xml:space="preserve">Question: The </w:t>
            </w:r>
            <w:r>
              <w:rPr>
                <w:rFonts w:ascii="Arial" w:hAnsi="Arial" w:cs="Arial"/>
                <w:b/>
                <w:i/>
                <w:sz w:val="22"/>
                <w:szCs w:val="22"/>
              </w:rPr>
              <w:t xml:space="preserve">question of the </w:t>
            </w:r>
            <w:r w:rsidRPr="00223334">
              <w:rPr>
                <w:rFonts w:ascii="Arial" w:hAnsi="Arial" w:cs="Arial"/>
                <w:b/>
                <w:i/>
                <w:sz w:val="22"/>
                <w:szCs w:val="22"/>
              </w:rPr>
              <w:t>village hall</w:t>
            </w:r>
            <w:r w:rsidR="002B24D7" w:rsidRPr="00223334">
              <w:rPr>
                <w:rFonts w:ascii="Arial" w:hAnsi="Arial" w:cs="Arial"/>
                <w:b/>
                <w:i/>
                <w:sz w:val="22"/>
                <w:szCs w:val="22"/>
              </w:rPr>
              <w:t xml:space="preserve"> was </w:t>
            </w:r>
            <w:r w:rsidRPr="00223334">
              <w:rPr>
                <w:rFonts w:ascii="Arial" w:hAnsi="Arial" w:cs="Arial"/>
                <w:b/>
                <w:i/>
                <w:sz w:val="22"/>
                <w:szCs w:val="22"/>
              </w:rPr>
              <w:t>raised</w:t>
            </w:r>
            <w:r w:rsidR="002B24D7" w:rsidRPr="00223334">
              <w:rPr>
                <w:rFonts w:ascii="Arial" w:hAnsi="Arial" w:cs="Arial"/>
                <w:b/>
                <w:i/>
                <w:sz w:val="22"/>
                <w:szCs w:val="22"/>
              </w:rPr>
              <w:t xml:space="preserve"> a couple of meetings ago </w:t>
            </w:r>
            <w:r w:rsidRPr="00223334">
              <w:rPr>
                <w:rFonts w:ascii="Arial" w:hAnsi="Arial" w:cs="Arial"/>
                <w:b/>
                <w:i/>
                <w:sz w:val="22"/>
                <w:szCs w:val="22"/>
              </w:rPr>
              <w:t>by the Chair (NP) and we want to be certain about the council’s interest?</w:t>
            </w:r>
          </w:p>
          <w:p w:rsidR="00BA30FB" w:rsidRPr="00223334" w:rsidRDefault="00BA30FB" w:rsidP="00BA30FB">
            <w:pPr>
              <w:pStyle w:val="Standard"/>
              <w:ind w:left="884"/>
              <w:rPr>
                <w:rFonts w:ascii="Arial" w:hAnsi="Arial" w:cs="Arial"/>
                <w:b/>
                <w:i/>
                <w:sz w:val="22"/>
                <w:szCs w:val="22"/>
              </w:rPr>
            </w:pPr>
          </w:p>
          <w:p w:rsidR="002B24D7" w:rsidRPr="00BA30FB" w:rsidRDefault="00223334" w:rsidP="00BA30FB">
            <w:pPr>
              <w:pStyle w:val="Standard"/>
              <w:ind w:left="884"/>
              <w:rPr>
                <w:rFonts w:ascii="Arial" w:hAnsi="Arial" w:cs="Arial"/>
                <w:sz w:val="22"/>
                <w:szCs w:val="22"/>
              </w:rPr>
            </w:pPr>
            <w:r w:rsidRPr="00BA30FB">
              <w:rPr>
                <w:rFonts w:ascii="Arial" w:hAnsi="Arial" w:cs="Arial"/>
                <w:sz w:val="22"/>
                <w:szCs w:val="22"/>
              </w:rPr>
              <w:t xml:space="preserve">Answer: </w:t>
            </w:r>
            <w:r w:rsidR="002B24D7" w:rsidRPr="00BA30FB">
              <w:rPr>
                <w:rFonts w:ascii="Arial" w:hAnsi="Arial" w:cs="Arial"/>
                <w:sz w:val="22"/>
                <w:szCs w:val="22"/>
              </w:rPr>
              <w:t xml:space="preserve">The Clerk confirmed that the only interest was that she </w:t>
            </w:r>
            <w:r w:rsidR="00BA30FB">
              <w:rPr>
                <w:rFonts w:ascii="Arial" w:hAnsi="Arial" w:cs="Arial"/>
                <w:sz w:val="22"/>
                <w:szCs w:val="22"/>
              </w:rPr>
              <w:t xml:space="preserve">was aware of was that </w:t>
            </w:r>
            <w:r w:rsidR="002B24D7" w:rsidRPr="00BA30FB">
              <w:rPr>
                <w:rFonts w:ascii="Arial" w:hAnsi="Arial" w:cs="Arial"/>
                <w:sz w:val="22"/>
                <w:szCs w:val="22"/>
              </w:rPr>
              <w:t xml:space="preserve">a return </w:t>
            </w:r>
            <w:r w:rsidR="00BA30FB">
              <w:rPr>
                <w:rFonts w:ascii="Arial" w:hAnsi="Arial" w:cs="Arial"/>
                <w:sz w:val="22"/>
                <w:szCs w:val="22"/>
              </w:rPr>
              <w:t xml:space="preserve">had </w:t>
            </w:r>
            <w:r w:rsidRPr="00BA30FB">
              <w:rPr>
                <w:rFonts w:ascii="Arial" w:hAnsi="Arial" w:cs="Arial"/>
                <w:sz w:val="22"/>
                <w:szCs w:val="22"/>
              </w:rPr>
              <w:t xml:space="preserve">to complete for the Charity Commission ref: </w:t>
            </w:r>
            <w:r w:rsidR="002B24D7" w:rsidRPr="00BA30FB">
              <w:rPr>
                <w:rFonts w:ascii="Arial" w:hAnsi="Arial" w:cs="Arial"/>
                <w:sz w:val="22"/>
                <w:szCs w:val="22"/>
              </w:rPr>
              <w:t xml:space="preserve">523463 and </w:t>
            </w:r>
            <w:r w:rsidR="00BA30FB">
              <w:rPr>
                <w:rFonts w:ascii="Arial" w:hAnsi="Arial" w:cs="Arial"/>
                <w:sz w:val="22"/>
                <w:szCs w:val="22"/>
              </w:rPr>
              <w:t xml:space="preserve">that </w:t>
            </w:r>
            <w:r w:rsidR="002B24D7" w:rsidRPr="00BA30FB">
              <w:rPr>
                <w:rFonts w:ascii="Arial" w:hAnsi="Arial" w:cs="Arial"/>
                <w:sz w:val="22"/>
                <w:szCs w:val="22"/>
              </w:rPr>
              <w:t>has a new clerk wanted to find information rega</w:t>
            </w:r>
            <w:r w:rsidRPr="00BA30FB">
              <w:rPr>
                <w:rFonts w:ascii="Arial" w:hAnsi="Arial" w:cs="Arial"/>
                <w:sz w:val="22"/>
                <w:szCs w:val="22"/>
              </w:rPr>
              <w:t>rding this charity ref number so that she could complete the form correctly.</w:t>
            </w:r>
          </w:p>
          <w:p w:rsidR="00223334" w:rsidRPr="00223334" w:rsidRDefault="00223334" w:rsidP="00223334">
            <w:pPr>
              <w:pStyle w:val="Standard"/>
              <w:ind w:left="1026"/>
              <w:rPr>
                <w:rFonts w:ascii="Arial" w:hAnsi="Arial" w:cs="Arial"/>
                <w:b/>
                <w:i/>
                <w:sz w:val="22"/>
                <w:szCs w:val="22"/>
              </w:rPr>
            </w:pPr>
          </w:p>
          <w:p w:rsidR="00223334" w:rsidRDefault="00223334" w:rsidP="00BA30FB">
            <w:pPr>
              <w:pStyle w:val="Standard"/>
              <w:numPr>
                <w:ilvl w:val="0"/>
                <w:numId w:val="21"/>
              </w:numPr>
              <w:rPr>
                <w:rFonts w:ascii="Arial" w:hAnsi="Arial" w:cs="Arial"/>
                <w:b/>
                <w:i/>
                <w:sz w:val="22"/>
                <w:szCs w:val="22"/>
              </w:rPr>
            </w:pPr>
            <w:r w:rsidRPr="00BA30FB">
              <w:rPr>
                <w:rFonts w:ascii="Arial" w:hAnsi="Arial" w:cs="Arial"/>
                <w:b/>
                <w:i/>
                <w:sz w:val="22"/>
                <w:szCs w:val="22"/>
              </w:rPr>
              <w:t>Why was the patch of grass, outside the Co-op, in Leeming Bar not cut a few weeks ago but is being cut now?</w:t>
            </w:r>
          </w:p>
          <w:p w:rsidR="00BA30FB" w:rsidRPr="00BA30FB" w:rsidRDefault="00BA30FB" w:rsidP="00BA30FB">
            <w:pPr>
              <w:pStyle w:val="Standard"/>
              <w:ind w:left="720"/>
              <w:rPr>
                <w:rFonts w:ascii="Arial" w:hAnsi="Arial" w:cs="Arial"/>
                <w:b/>
                <w:i/>
                <w:sz w:val="22"/>
                <w:szCs w:val="22"/>
              </w:rPr>
            </w:pPr>
          </w:p>
          <w:p w:rsidR="007A3AEA" w:rsidRPr="00223334" w:rsidRDefault="00223334" w:rsidP="00BA30FB">
            <w:pPr>
              <w:pStyle w:val="Standard"/>
              <w:ind w:left="743"/>
              <w:rPr>
                <w:rFonts w:ascii="Arial" w:hAnsi="Arial" w:cs="Arial"/>
                <w:b/>
                <w:i/>
                <w:sz w:val="22"/>
                <w:szCs w:val="22"/>
              </w:rPr>
            </w:pPr>
            <w:r>
              <w:rPr>
                <w:rFonts w:ascii="Arial" w:hAnsi="Arial" w:cs="Arial"/>
                <w:sz w:val="22"/>
                <w:szCs w:val="22"/>
              </w:rPr>
              <w:t>The Clerk stated that she had spoken to our contractors about a number of pieces of land around Leeming Bar a few weeks ago and was hopeful that this was now resolved.</w:t>
            </w:r>
          </w:p>
          <w:p w:rsidR="007A3AEA" w:rsidRDefault="007A3AEA" w:rsidP="00223334">
            <w:pPr>
              <w:pBdr>
                <w:top w:val="none" w:sz="0" w:space="0" w:color="auto"/>
                <w:left w:val="none" w:sz="0" w:space="0" w:color="auto"/>
                <w:bottom w:val="none" w:sz="0" w:space="0" w:color="auto"/>
                <w:right w:val="none" w:sz="0" w:space="0" w:color="auto"/>
              </w:pBdr>
              <w:tabs>
                <w:tab w:val="left" w:pos="1005"/>
              </w:tabs>
              <w:rPr>
                <w:rFonts w:ascii="Arial" w:hAnsi="Arial" w:cs="Arial"/>
                <w:b/>
                <w:kern w:val="22"/>
              </w:rPr>
            </w:pPr>
          </w:p>
          <w:p w:rsidR="00BA30FB" w:rsidRPr="00223334" w:rsidRDefault="00BA30FB" w:rsidP="00223334">
            <w:pPr>
              <w:pBdr>
                <w:top w:val="none" w:sz="0" w:space="0" w:color="auto"/>
                <w:left w:val="none" w:sz="0" w:space="0" w:color="auto"/>
                <w:bottom w:val="none" w:sz="0" w:space="0" w:color="auto"/>
                <w:right w:val="none" w:sz="0" w:space="0" w:color="auto"/>
              </w:pBdr>
              <w:tabs>
                <w:tab w:val="left" w:pos="1005"/>
              </w:tabs>
              <w:rPr>
                <w:rFonts w:ascii="Arial" w:hAnsi="Arial" w:cs="Arial"/>
                <w:b/>
                <w:kern w:val="22"/>
              </w:rPr>
            </w:pPr>
          </w:p>
        </w:tc>
      </w:tr>
      <w:tr w:rsidR="007A3AEA" w:rsidTr="0005645D">
        <w:tc>
          <w:tcPr>
            <w:tcW w:w="1271" w:type="dxa"/>
          </w:tcPr>
          <w:p w:rsidR="007A3AEA" w:rsidRPr="00E678D2" w:rsidRDefault="007A3AEA" w:rsidP="004E1F2D">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p>
        </w:tc>
        <w:tc>
          <w:tcPr>
            <w:tcW w:w="8357" w:type="dxa"/>
            <w:shd w:val="clear" w:color="auto" w:fill="auto"/>
          </w:tcPr>
          <w:p w:rsidR="007A3AEA" w:rsidRPr="001133F0" w:rsidRDefault="007A3AEA" w:rsidP="007A3AEA">
            <w:pPr>
              <w:ind w:left="34" w:hanging="34"/>
              <w:rPr>
                <w:rFonts w:ascii="Arial" w:hAnsi="Arial" w:cs="Arial"/>
                <w:b/>
                <w:sz w:val="22"/>
                <w:szCs w:val="22"/>
                <w:u w:val="single"/>
              </w:rPr>
            </w:pPr>
            <w:r w:rsidRPr="001133F0">
              <w:rPr>
                <w:rFonts w:ascii="Arial" w:hAnsi="Arial" w:cs="Arial"/>
                <w:b/>
                <w:sz w:val="22"/>
                <w:szCs w:val="22"/>
                <w:u w:val="single"/>
              </w:rPr>
              <w:t xml:space="preserve">Welcome and Apologies </w:t>
            </w:r>
          </w:p>
          <w:p w:rsidR="007A3AEA" w:rsidRPr="007A3AEA" w:rsidRDefault="007A3AEA" w:rsidP="007A3AEA">
            <w:pPr>
              <w:rPr>
                <w:rFonts w:ascii="Arial" w:hAnsi="Arial" w:cs="Arial"/>
                <w:sz w:val="22"/>
                <w:szCs w:val="22"/>
              </w:rPr>
            </w:pPr>
            <w:r w:rsidRPr="007A3AEA">
              <w:rPr>
                <w:rFonts w:ascii="Arial" w:hAnsi="Arial" w:cs="Arial"/>
                <w:sz w:val="22"/>
                <w:szCs w:val="22"/>
              </w:rPr>
              <w:t xml:space="preserve">Cllr Marr </w:t>
            </w:r>
            <w:r w:rsidR="00BA30FB">
              <w:rPr>
                <w:rFonts w:ascii="Arial" w:hAnsi="Arial" w:cs="Arial"/>
                <w:sz w:val="22"/>
                <w:szCs w:val="22"/>
              </w:rPr>
              <w:t xml:space="preserve">formally </w:t>
            </w:r>
            <w:r w:rsidRPr="007A3AEA">
              <w:rPr>
                <w:rFonts w:ascii="Arial" w:hAnsi="Arial" w:cs="Arial"/>
                <w:sz w:val="22"/>
                <w:szCs w:val="22"/>
              </w:rPr>
              <w:t>welcomed everyone and in the absence of the Chair and Vice he acted as Chair for this meeting.</w:t>
            </w:r>
          </w:p>
          <w:p w:rsidR="007A3AEA" w:rsidRPr="007A3AEA" w:rsidRDefault="007A3AEA" w:rsidP="007A3AEA">
            <w:pPr>
              <w:rPr>
                <w:rFonts w:ascii="Arial" w:hAnsi="Arial" w:cs="Arial"/>
                <w:sz w:val="22"/>
                <w:szCs w:val="22"/>
              </w:rPr>
            </w:pPr>
          </w:p>
          <w:p w:rsidR="007A3AEA" w:rsidRPr="007A3AEA" w:rsidRDefault="007A3AEA" w:rsidP="007A3AEA">
            <w:pPr>
              <w:rPr>
                <w:rFonts w:ascii="Arial" w:hAnsi="Arial" w:cs="Arial"/>
                <w:sz w:val="22"/>
                <w:szCs w:val="22"/>
              </w:rPr>
            </w:pPr>
            <w:r w:rsidRPr="007A3AEA">
              <w:rPr>
                <w:rFonts w:ascii="Arial" w:hAnsi="Arial" w:cs="Arial"/>
                <w:sz w:val="22"/>
                <w:szCs w:val="22"/>
              </w:rPr>
              <w:t>Apologies received as above.</w:t>
            </w:r>
          </w:p>
          <w:p w:rsidR="007A3AEA" w:rsidRPr="007A3AEA" w:rsidRDefault="007A3AEA" w:rsidP="007A3AEA">
            <w:pPr>
              <w:ind w:left="34" w:hanging="34"/>
              <w:rPr>
                <w:rFonts w:ascii="Arial" w:eastAsia="Arial" w:hAnsi="Arial" w:cs="Arial"/>
                <w:sz w:val="22"/>
                <w:szCs w:val="22"/>
              </w:rPr>
            </w:pPr>
          </w:p>
        </w:tc>
      </w:tr>
      <w:tr w:rsidR="007A3AEA" w:rsidTr="0005645D">
        <w:tc>
          <w:tcPr>
            <w:tcW w:w="1271" w:type="dxa"/>
          </w:tcPr>
          <w:p w:rsidR="007A3AEA" w:rsidRPr="00E678D2" w:rsidRDefault="007A3AEA" w:rsidP="004E1F2D">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p>
        </w:tc>
        <w:tc>
          <w:tcPr>
            <w:tcW w:w="8357" w:type="dxa"/>
            <w:shd w:val="clear" w:color="auto" w:fill="auto"/>
          </w:tcPr>
          <w:p w:rsidR="007A3AEA" w:rsidRPr="001133F0" w:rsidRDefault="007A3AEA" w:rsidP="007A3AEA">
            <w:pPr>
              <w:ind w:left="34" w:hanging="34"/>
              <w:rPr>
                <w:rFonts w:ascii="Arial" w:hAnsi="Arial" w:cs="Arial"/>
                <w:b/>
                <w:sz w:val="22"/>
                <w:szCs w:val="22"/>
                <w:u w:val="single"/>
              </w:rPr>
            </w:pPr>
            <w:r w:rsidRPr="001133F0">
              <w:rPr>
                <w:rFonts w:ascii="Arial" w:hAnsi="Arial" w:cs="Arial"/>
                <w:b/>
                <w:sz w:val="22"/>
                <w:szCs w:val="22"/>
                <w:u w:val="single"/>
              </w:rPr>
              <w:t>Declarations of Interest</w:t>
            </w:r>
          </w:p>
          <w:p w:rsidR="007A3AEA" w:rsidRDefault="007A3AEA" w:rsidP="004E1F2D">
            <w:pPr>
              <w:numPr>
                <w:ilvl w:val="0"/>
                <w:numId w:val="3"/>
              </w:numPr>
              <w:rPr>
                <w:rFonts w:ascii="Arial" w:hAnsi="Arial" w:cs="Arial"/>
                <w:sz w:val="22"/>
                <w:szCs w:val="22"/>
              </w:rPr>
            </w:pPr>
            <w:r w:rsidRPr="005A370F">
              <w:rPr>
                <w:rFonts w:ascii="Arial" w:hAnsi="Arial" w:cs="Arial"/>
                <w:sz w:val="22"/>
                <w:szCs w:val="22"/>
              </w:rPr>
              <w:t>To receive any declarations of interest not already declared under the Councils Code of Conduct or members Registration of Disclosable Pecuniary interest.</w:t>
            </w:r>
          </w:p>
          <w:p w:rsidR="007A3AEA" w:rsidRDefault="007A3AEA" w:rsidP="007A3AEA">
            <w:pPr>
              <w:rPr>
                <w:rFonts w:ascii="Arial" w:hAnsi="Arial" w:cs="Arial"/>
                <w:sz w:val="22"/>
                <w:szCs w:val="22"/>
              </w:rPr>
            </w:pPr>
          </w:p>
          <w:p w:rsidR="007A3AEA" w:rsidRDefault="007A3AEA" w:rsidP="007A3AEA">
            <w:pPr>
              <w:rPr>
                <w:rFonts w:ascii="Arial" w:hAnsi="Arial" w:cs="Arial"/>
                <w:sz w:val="22"/>
                <w:szCs w:val="22"/>
              </w:rPr>
            </w:pPr>
            <w:r>
              <w:rPr>
                <w:rFonts w:ascii="Arial" w:hAnsi="Arial" w:cs="Arial"/>
                <w:sz w:val="22"/>
                <w:szCs w:val="22"/>
              </w:rPr>
              <w:t xml:space="preserve">Cllr Marr indicated that he did have an interest in a planning item </w:t>
            </w:r>
            <w:r w:rsidR="00BA30FB">
              <w:rPr>
                <w:rFonts w:ascii="Arial" w:hAnsi="Arial" w:cs="Arial"/>
                <w:sz w:val="22"/>
                <w:szCs w:val="22"/>
              </w:rPr>
              <w:t>/////</w:t>
            </w:r>
            <w:r w:rsidR="00EB4D57">
              <w:rPr>
                <w:rFonts w:ascii="Arial" w:hAnsi="Arial" w:cs="Arial"/>
                <w:sz w:val="22"/>
                <w:szCs w:val="22"/>
              </w:rPr>
              <w:t xml:space="preserve">.2 </w:t>
            </w:r>
            <w:r w:rsidR="00BA30FB">
              <w:rPr>
                <w:rFonts w:ascii="Arial" w:hAnsi="Arial" w:cs="Arial"/>
                <w:sz w:val="22"/>
                <w:szCs w:val="22"/>
              </w:rPr>
              <w:t>and would step out of the meeting</w:t>
            </w:r>
            <w:r>
              <w:rPr>
                <w:rFonts w:ascii="Arial" w:hAnsi="Arial" w:cs="Arial"/>
                <w:sz w:val="22"/>
                <w:szCs w:val="22"/>
              </w:rPr>
              <w:t xml:space="preserve"> for that item.</w:t>
            </w:r>
          </w:p>
          <w:p w:rsidR="00BA30FB" w:rsidRPr="005A370F" w:rsidRDefault="00BA30FB" w:rsidP="007A3AEA">
            <w:pPr>
              <w:rPr>
                <w:rFonts w:ascii="Arial" w:hAnsi="Arial" w:cs="Arial"/>
                <w:sz w:val="22"/>
                <w:szCs w:val="22"/>
              </w:rPr>
            </w:pPr>
          </w:p>
        </w:tc>
      </w:tr>
      <w:tr w:rsidR="007A3AEA" w:rsidTr="0005645D">
        <w:tc>
          <w:tcPr>
            <w:tcW w:w="1271" w:type="dxa"/>
          </w:tcPr>
          <w:p w:rsidR="007A3AEA" w:rsidRPr="00E678D2" w:rsidRDefault="007A3AEA" w:rsidP="004E1F2D">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p>
        </w:tc>
        <w:tc>
          <w:tcPr>
            <w:tcW w:w="8357" w:type="dxa"/>
            <w:shd w:val="clear" w:color="auto" w:fill="auto"/>
          </w:tcPr>
          <w:p w:rsidR="00EB4D57" w:rsidRDefault="00EB4D57" w:rsidP="00EB4D57">
            <w:pPr>
              <w:pStyle w:val="Standard"/>
              <w:rPr>
                <w:rFonts w:ascii="Arial" w:hAnsi="Arial" w:cs="Arial"/>
                <w:sz w:val="22"/>
                <w:szCs w:val="22"/>
              </w:rPr>
            </w:pPr>
            <w:r w:rsidRPr="001133F0">
              <w:rPr>
                <w:rFonts w:ascii="Arial" w:hAnsi="Arial" w:cs="Arial"/>
                <w:b/>
                <w:sz w:val="22"/>
                <w:szCs w:val="22"/>
                <w:u w:val="single"/>
              </w:rPr>
              <w:t>The Minutes</w:t>
            </w:r>
            <w:r w:rsidRPr="00835137">
              <w:rPr>
                <w:rFonts w:ascii="Arial" w:hAnsi="Arial" w:cs="Arial"/>
                <w:sz w:val="22"/>
                <w:szCs w:val="22"/>
              </w:rPr>
              <w:t xml:space="preserve"> of the meeting of</w:t>
            </w:r>
            <w:r>
              <w:rPr>
                <w:rFonts w:ascii="Arial" w:hAnsi="Arial" w:cs="Arial"/>
                <w:sz w:val="22"/>
                <w:szCs w:val="22"/>
              </w:rPr>
              <w:t xml:space="preserve"> 25</w:t>
            </w:r>
            <w:r w:rsidRPr="00EB4D57">
              <w:rPr>
                <w:rFonts w:ascii="Arial" w:hAnsi="Arial" w:cs="Arial"/>
                <w:sz w:val="22"/>
                <w:szCs w:val="22"/>
                <w:vertAlign w:val="superscript"/>
              </w:rPr>
              <w:t>th</w:t>
            </w:r>
            <w:r>
              <w:rPr>
                <w:rFonts w:ascii="Arial" w:hAnsi="Arial" w:cs="Arial"/>
                <w:sz w:val="22"/>
                <w:szCs w:val="22"/>
              </w:rPr>
              <w:t xml:space="preserve"> July 2018 and 7</w:t>
            </w:r>
            <w:r w:rsidRPr="00EB4D57">
              <w:rPr>
                <w:rFonts w:ascii="Arial" w:hAnsi="Arial" w:cs="Arial"/>
                <w:sz w:val="22"/>
                <w:szCs w:val="22"/>
                <w:vertAlign w:val="superscript"/>
              </w:rPr>
              <w:t>th</w:t>
            </w:r>
            <w:r>
              <w:rPr>
                <w:rFonts w:ascii="Arial" w:hAnsi="Arial" w:cs="Arial"/>
                <w:sz w:val="22"/>
                <w:szCs w:val="22"/>
              </w:rPr>
              <w:t xml:space="preserve"> September </w:t>
            </w:r>
            <w:r w:rsidRPr="00835137">
              <w:rPr>
                <w:rFonts w:ascii="Arial" w:hAnsi="Arial" w:cs="Arial"/>
                <w:sz w:val="22"/>
                <w:szCs w:val="22"/>
              </w:rPr>
              <w:t xml:space="preserve">2018 were accepted as a true record and </w:t>
            </w:r>
            <w:r>
              <w:rPr>
                <w:rFonts w:ascii="Arial" w:hAnsi="Arial" w:cs="Arial"/>
                <w:sz w:val="22"/>
                <w:szCs w:val="22"/>
              </w:rPr>
              <w:t>accurate record</w:t>
            </w:r>
            <w:r w:rsidRPr="00835137">
              <w:rPr>
                <w:rFonts w:ascii="Arial" w:hAnsi="Arial" w:cs="Arial"/>
                <w:sz w:val="22"/>
                <w:szCs w:val="22"/>
              </w:rPr>
              <w:t xml:space="preserve">. </w:t>
            </w:r>
          </w:p>
          <w:p w:rsidR="00EB4D57" w:rsidRPr="00835137" w:rsidRDefault="00EB4D57" w:rsidP="00EB4D57">
            <w:pPr>
              <w:pStyle w:val="Standard"/>
              <w:rPr>
                <w:rFonts w:ascii="Arial" w:hAnsi="Arial" w:cs="Arial"/>
                <w:sz w:val="22"/>
                <w:szCs w:val="22"/>
              </w:rPr>
            </w:pPr>
            <w:r w:rsidRPr="00835137">
              <w:rPr>
                <w:rFonts w:ascii="Arial" w:hAnsi="Arial" w:cs="Arial"/>
                <w:sz w:val="22"/>
                <w:szCs w:val="22"/>
              </w:rPr>
              <w:t>There were no matters arising that were not already on the agenda.</w:t>
            </w:r>
          </w:p>
          <w:p w:rsidR="007A3AEA" w:rsidRPr="005A370F" w:rsidRDefault="007A3AEA" w:rsidP="00EB4D57">
            <w:pPr>
              <w:rPr>
                <w:rFonts w:ascii="Arial" w:hAnsi="Arial" w:cs="Arial"/>
                <w:sz w:val="22"/>
                <w:szCs w:val="22"/>
              </w:rPr>
            </w:pPr>
          </w:p>
        </w:tc>
      </w:tr>
      <w:tr w:rsidR="007A3AEA" w:rsidTr="0005645D">
        <w:tc>
          <w:tcPr>
            <w:tcW w:w="1271" w:type="dxa"/>
          </w:tcPr>
          <w:p w:rsidR="007A3AEA" w:rsidRPr="00E678D2" w:rsidRDefault="007A3AEA" w:rsidP="004E1F2D">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p>
        </w:tc>
        <w:tc>
          <w:tcPr>
            <w:tcW w:w="8357" w:type="dxa"/>
            <w:shd w:val="clear" w:color="auto" w:fill="auto"/>
          </w:tcPr>
          <w:p w:rsidR="007A3AEA" w:rsidRPr="001133F0" w:rsidRDefault="007A3AEA" w:rsidP="007A3AEA">
            <w:pPr>
              <w:ind w:left="34" w:hanging="34"/>
              <w:rPr>
                <w:rFonts w:ascii="Arial" w:hAnsi="Arial" w:cs="Arial"/>
                <w:b/>
                <w:sz w:val="22"/>
                <w:szCs w:val="22"/>
                <w:u w:val="single"/>
              </w:rPr>
            </w:pPr>
            <w:r w:rsidRPr="001133F0">
              <w:rPr>
                <w:rFonts w:ascii="Arial" w:hAnsi="Arial" w:cs="Arial"/>
                <w:b/>
                <w:sz w:val="22"/>
                <w:szCs w:val="22"/>
                <w:u w:val="single"/>
              </w:rPr>
              <w:t>Matters Arising / Action</w:t>
            </w:r>
          </w:p>
          <w:p w:rsidR="007A3AEA" w:rsidRPr="006C5D2D" w:rsidRDefault="007A3AEA" w:rsidP="004E1F2D">
            <w:pPr>
              <w:pStyle w:val="ListParagraph"/>
              <w:numPr>
                <w:ilvl w:val="0"/>
                <w:numId w:val="5"/>
              </w:numPr>
              <w:rPr>
                <w:rFonts w:ascii="Arial" w:hAnsi="Arial" w:cs="Arial"/>
                <w:sz w:val="22"/>
                <w:szCs w:val="22"/>
                <w:u w:val="single"/>
              </w:rPr>
            </w:pPr>
            <w:r w:rsidRPr="006C5D2D">
              <w:rPr>
                <w:rFonts w:ascii="Arial" w:hAnsi="Arial" w:cs="Arial"/>
                <w:sz w:val="22"/>
                <w:szCs w:val="22"/>
                <w:u w:val="single"/>
              </w:rPr>
              <w:t>Matters received from and for the Highways Agency</w:t>
            </w:r>
          </w:p>
          <w:p w:rsidR="00EB4D57" w:rsidRPr="00EB4D57" w:rsidRDefault="00EB4D57" w:rsidP="006C5D2D">
            <w:pPr>
              <w:pStyle w:val="ListParagraph"/>
              <w:ind w:left="927"/>
              <w:rPr>
                <w:rFonts w:ascii="Arial" w:hAnsi="Arial" w:cs="Arial"/>
                <w:sz w:val="22"/>
                <w:szCs w:val="22"/>
              </w:rPr>
            </w:pPr>
            <w:r>
              <w:rPr>
                <w:rFonts w:ascii="Arial" w:hAnsi="Arial" w:cs="Arial"/>
                <w:sz w:val="22"/>
                <w:szCs w:val="22"/>
              </w:rPr>
              <w:t>The Clerk confirmed that the following items on the previous minutes had been send and had been responded to by the Highways.</w:t>
            </w:r>
          </w:p>
          <w:p w:rsidR="00EB4D57" w:rsidRPr="00EB4D57" w:rsidRDefault="00EB4D57" w:rsidP="00EB4D57">
            <w:pPr>
              <w:widowControl/>
              <w:pBdr>
                <w:top w:val="none" w:sz="0" w:space="0" w:color="auto"/>
                <w:left w:val="none" w:sz="0" w:space="0" w:color="auto"/>
                <w:bottom w:val="none" w:sz="0" w:space="0" w:color="auto"/>
                <w:right w:val="none" w:sz="0" w:space="0" w:color="auto"/>
              </w:pBdr>
              <w:suppressAutoHyphens w:val="0"/>
              <w:textAlignment w:val="auto"/>
              <w:rPr>
                <w:rFonts w:ascii="Calibri" w:eastAsiaTheme="minorEastAsia" w:hAnsi="Calibri" w:cs="Calibri"/>
                <w:color w:val="1F497D"/>
                <w:kern w:val="0"/>
                <w:sz w:val="22"/>
                <w:szCs w:val="22"/>
                <w:lang w:eastAsia="en-GB" w:bidi="ar-SA"/>
              </w:rPr>
            </w:pPr>
          </w:p>
          <w:p w:rsidR="00EB4D57" w:rsidRPr="00EB4D57" w:rsidRDefault="00EB4D57" w:rsidP="004E1F2D">
            <w:pPr>
              <w:widowControl/>
              <w:numPr>
                <w:ilvl w:val="0"/>
                <w:numId w:val="6"/>
              </w:numPr>
              <w:pBdr>
                <w:top w:val="none" w:sz="0" w:space="0" w:color="auto"/>
                <w:left w:val="none" w:sz="0" w:space="0" w:color="auto"/>
                <w:bottom w:val="none" w:sz="0" w:space="0" w:color="auto"/>
                <w:right w:val="none" w:sz="0" w:space="0" w:color="auto"/>
              </w:pBdr>
              <w:suppressAutoHyphens w:val="0"/>
              <w:ind w:left="1451" w:hanging="283"/>
              <w:textAlignment w:val="auto"/>
              <w:rPr>
                <w:rFonts w:ascii="Arial" w:eastAsiaTheme="minorEastAsia" w:hAnsi="Arial" w:cs="Arial"/>
                <w:kern w:val="0"/>
                <w:sz w:val="22"/>
                <w:szCs w:val="22"/>
                <w:lang w:eastAsia="en-GB" w:bidi="ar-SA"/>
              </w:rPr>
            </w:pPr>
            <w:r w:rsidRPr="00EB4D57">
              <w:rPr>
                <w:rFonts w:ascii="Arial" w:eastAsiaTheme="minorEastAsia" w:hAnsi="Arial" w:cs="Arial"/>
                <w:kern w:val="0"/>
                <w:sz w:val="22"/>
                <w:szCs w:val="22"/>
                <w:lang w:eastAsia="en-GB" w:bidi="ar-SA"/>
              </w:rPr>
              <w:t>The ragwort is being dealt with by the Bedale Bypass contractors as they are still responsible for this area. They did notify us that they would be dealing with this at the end of July so hopefully it has already been attended to.</w:t>
            </w:r>
          </w:p>
          <w:p w:rsidR="00EB4D57" w:rsidRPr="00EB4D57" w:rsidRDefault="00BA30FB" w:rsidP="004E1F2D">
            <w:pPr>
              <w:widowControl/>
              <w:numPr>
                <w:ilvl w:val="0"/>
                <w:numId w:val="6"/>
              </w:numPr>
              <w:pBdr>
                <w:top w:val="none" w:sz="0" w:space="0" w:color="auto"/>
                <w:left w:val="none" w:sz="0" w:space="0" w:color="auto"/>
                <w:bottom w:val="none" w:sz="0" w:space="0" w:color="auto"/>
                <w:right w:val="none" w:sz="0" w:space="0" w:color="auto"/>
              </w:pBdr>
              <w:suppressAutoHyphens w:val="0"/>
              <w:ind w:left="1451" w:hanging="283"/>
              <w:textAlignment w:val="auto"/>
              <w:rPr>
                <w:rFonts w:ascii="Arial" w:eastAsiaTheme="minorEastAsia" w:hAnsi="Arial" w:cs="Arial"/>
                <w:kern w:val="0"/>
                <w:sz w:val="22"/>
                <w:szCs w:val="22"/>
                <w:lang w:eastAsia="en-GB" w:bidi="ar-SA"/>
              </w:rPr>
            </w:pPr>
            <w:r>
              <w:rPr>
                <w:rFonts w:ascii="Arial" w:eastAsiaTheme="minorEastAsia" w:hAnsi="Arial" w:cs="Arial"/>
                <w:kern w:val="0"/>
                <w:sz w:val="22"/>
                <w:szCs w:val="22"/>
                <w:lang w:eastAsia="en-GB" w:bidi="ar-SA"/>
              </w:rPr>
              <w:t>P</w:t>
            </w:r>
            <w:r w:rsidR="00EB4D57" w:rsidRPr="00EB4D57">
              <w:rPr>
                <w:rFonts w:ascii="Arial" w:eastAsiaTheme="minorEastAsia" w:hAnsi="Arial" w:cs="Arial"/>
                <w:kern w:val="0"/>
                <w:sz w:val="22"/>
                <w:szCs w:val="22"/>
                <w:lang w:eastAsia="en-GB" w:bidi="ar-SA"/>
              </w:rPr>
              <w:t>otholes on the Leemin</w:t>
            </w:r>
            <w:r>
              <w:rPr>
                <w:rFonts w:ascii="Arial" w:eastAsiaTheme="minorEastAsia" w:hAnsi="Arial" w:cs="Arial"/>
                <w:kern w:val="0"/>
                <w:sz w:val="22"/>
                <w:szCs w:val="22"/>
                <w:lang w:eastAsia="en-GB" w:bidi="ar-SA"/>
              </w:rPr>
              <w:t>g Bar Industrial Estate were</w:t>
            </w:r>
            <w:r w:rsidR="00EB4D57" w:rsidRPr="00EB4D57">
              <w:rPr>
                <w:rFonts w:ascii="Arial" w:eastAsiaTheme="minorEastAsia" w:hAnsi="Arial" w:cs="Arial"/>
                <w:kern w:val="0"/>
                <w:sz w:val="22"/>
                <w:szCs w:val="22"/>
                <w:lang w:eastAsia="en-GB" w:bidi="ar-SA"/>
              </w:rPr>
              <w:t xml:space="preserve"> on the list for jet patching later this month.</w:t>
            </w:r>
          </w:p>
          <w:p w:rsidR="00EB4D57" w:rsidRPr="00EB4D57" w:rsidRDefault="00EB4D57" w:rsidP="004E1F2D">
            <w:pPr>
              <w:widowControl/>
              <w:numPr>
                <w:ilvl w:val="0"/>
                <w:numId w:val="6"/>
              </w:numPr>
              <w:pBdr>
                <w:top w:val="none" w:sz="0" w:space="0" w:color="auto"/>
                <w:left w:val="none" w:sz="0" w:space="0" w:color="auto"/>
                <w:bottom w:val="none" w:sz="0" w:space="0" w:color="auto"/>
                <w:right w:val="none" w:sz="0" w:space="0" w:color="auto"/>
              </w:pBdr>
              <w:suppressAutoHyphens w:val="0"/>
              <w:ind w:left="1451" w:hanging="283"/>
              <w:textAlignment w:val="auto"/>
              <w:rPr>
                <w:rFonts w:ascii="Arial" w:eastAsiaTheme="minorEastAsia" w:hAnsi="Arial" w:cs="Arial"/>
                <w:kern w:val="0"/>
                <w:sz w:val="22"/>
                <w:szCs w:val="22"/>
                <w:lang w:eastAsia="en-GB" w:bidi="ar-SA"/>
              </w:rPr>
            </w:pPr>
            <w:r w:rsidRPr="00EB4D57">
              <w:rPr>
                <w:rFonts w:ascii="Arial" w:eastAsiaTheme="minorEastAsia" w:hAnsi="Arial" w:cs="Arial"/>
                <w:kern w:val="0"/>
                <w:sz w:val="22"/>
                <w:szCs w:val="22"/>
                <w:lang w:eastAsia="en-GB" w:bidi="ar-SA"/>
              </w:rPr>
              <w:t>Weight restriction signage on Leases Road – there is an order to replace the weight restriction sign opposite Coneygarth Way which was knocked down a little while ago and this will be actioned shortly. Our Highway Officer checked all the existing signs and has adjusted a couple of them as they were facing the wrong way.</w:t>
            </w:r>
          </w:p>
          <w:p w:rsidR="006C5D2D" w:rsidRDefault="00EB4D57" w:rsidP="004E1F2D">
            <w:pPr>
              <w:widowControl/>
              <w:numPr>
                <w:ilvl w:val="0"/>
                <w:numId w:val="6"/>
              </w:numPr>
              <w:pBdr>
                <w:top w:val="none" w:sz="0" w:space="0" w:color="auto"/>
                <w:left w:val="none" w:sz="0" w:space="0" w:color="auto"/>
                <w:bottom w:val="none" w:sz="0" w:space="0" w:color="auto"/>
                <w:right w:val="none" w:sz="0" w:space="0" w:color="auto"/>
              </w:pBdr>
              <w:suppressAutoHyphens w:val="0"/>
              <w:ind w:left="1451" w:hanging="283"/>
              <w:textAlignment w:val="auto"/>
              <w:rPr>
                <w:rFonts w:ascii="Arial" w:eastAsiaTheme="minorEastAsia" w:hAnsi="Arial" w:cs="Arial"/>
                <w:kern w:val="0"/>
                <w:sz w:val="22"/>
                <w:szCs w:val="22"/>
                <w:lang w:eastAsia="en-GB" w:bidi="ar-SA"/>
              </w:rPr>
            </w:pPr>
            <w:r w:rsidRPr="00EB4D57">
              <w:rPr>
                <w:rFonts w:ascii="Arial" w:eastAsiaTheme="minorEastAsia" w:hAnsi="Arial" w:cs="Arial"/>
                <w:kern w:val="0"/>
                <w:sz w:val="22"/>
                <w:szCs w:val="22"/>
                <w:lang w:eastAsia="en-GB" w:bidi="ar-SA"/>
              </w:rPr>
              <w:t xml:space="preserve">A Highway Officer has been to inspect the hedge at 6 Bedale Road but has reported back to say he cannot see a problem. Other than a few nettles, he says the area does not pose a safety concern. </w:t>
            </w:r>
          </w:p>
          <w:p w:rsidR="006C5D2D" w:rsidRDefault="00BA30FB" w:rsidP="004E1F2D">
            <w:pPr>
              <w:widowControl/>
              <w:numPr>
                <w:ilvl w:val="0"/>
                <w:numId w:val="6"/>
              </w:numPr>
              <w:pBdr>
                <w:top w:val="none" w:sz="0" w:space="0" w:color="auto"/>
                <w:left w:val="none" w:sz="0" w:space="0" w:color="auto"/>
                <w:bottom w:val="none" w:sz="0" w:space="0" w:color="auto"/>
                <w:right w:val="none" w:sz="0" w:space="0" w:color="auto"/>
              </w:pBdr>
              <w:suppressAutoHyphens w:val="0"/>
              <w:ind w:left="1451" w:hanging="283"/>
              <w:textAlignment w:val="auto"/>
              <w:rPr>
                <w:rFonts w:ascii="Arial" w:eastAsiaTheme="minorEastAsia" w:hAnsi="Arial" w:cs="Arial"/>
                <w:kern w:val="0"/>
                <w:sz w:val="22"/>
                <w:szCs w:val="22"/>
                <w:lang w:eastAsia="en-GB" w:bidi="ar-SA"/>
              </w:rPr>
            </w:pPr>
            <w:r>
              <w:rPr>
                <w:rFonts w:ascii="Arial" w:eastAsiaTheme="minorEastAsia" w:hAnsi="Arial" w:cs="Arial"/>
                <w:kern w:val="0"/>
                <w:sz w:val="22"/>
                <w:szCs w:val="22"/>
                <w:lang w:eastAsia="en-GB" w:bidi="ar-SA"/>
              </w:rPr>
              <w:t xml:space="preserve">A Highway Officer </w:t>
            </w:r>
            <w:r w:rsidR="006C5D2D">
              <w:rPr>
                <w:rFonts w:ascii="Arial" w:eastAsiaTheme="minorEastAsia" w:hAnsi="Arial" w:cs="Arial"/>
                <w:kern w:val="0"/>
                <w:sz w:val="22"/>
                <w:szCs w:val="22"/>
                <w:lang w:eastAsia="en-GB" w:bidi="ar-SA"/>
              </w:rPr>
              <w:t xml:space="preserve">could not locate the wooden sign at Coneygarth. </w:t>
            </w:r>
          </w:p>
          <w:p w:rsidR="006C5D2D" w:rsidRDefault="006C5D2D" w:rsidP="006C5D2D">
            <w:pPr>
              <w:widowControl/>
              <w:pBdr>
                <w:top w:val="none" w:sz="0" w:space="0" w:color="auto"/>
                <w:left w:val="none" w:sz="0" w:space="0" w:color="auto"/>
                <w:bottom w:val="none" w:sz="0" w:space="0" w:color="auto"/>
                <w:right w:val="none" w:sz="0" w:space="0" w:color="auto"/>
              </w:pBdr>
              <w:suppressAutoHyphens w:val="0"/>
              <w:ind w:left="1451"/>
              <w:textAlignment w:val="auto"/>
              <w:rPr>
                <w:rFonts w:ascii="Arial" w:eastAsiaTheme="minorEastAsia" w:hAnsi="Arial" w:cs="Arial"/>
                <w:kern w:val="0"/>
                <w:sz w:val="22"/>
                <w:szCs w:val="22"/>
                <w:lang w:eastAsia="en-GB" w:bidi="ar-SA"/>
              </w:rPr>
            </w:pPr>
            <w:r w:rsidRPr="00BA30FB">
              <w:rPr>
                <w:rFonts w:ascii="Arial" w:eastAsiaTheme="minorEastAsia" w:hAnsi="Arial" w:cs="Arial"/>
                <w:b/>
                <w:i/>
                <w:kern w:val="0"/>
                <w:sz w:val="22"/>
                <w:szCs w:val="22"/>
                <w:lang w:eastAsia="en-GB" w:bidi="ar-SA"/>
              </w:rPr>
              <w:t>Further information was sent to Highways regarding location</w:t>
            </w:r>
            <w:r>
              <w:rPr>
                <w:rFonts w:ascii="Arial" w:eastAsiaTheme="minorEastAsia" w:hAnsi="Arial" w:cs="Arial"/>
                <w:kern w:val="0"/>
                <w:sz w:val="22"/>
                <w:szCs w:val="22"/>
                <w:lang w:eastAsia="en-GB" w:bidi="ar-SA"/>
              </w:rPr>
              <w:t>.</w:t>
            </w:r>
          </w:p>
          <w:p w:rsidR="00EB4D57" w:rsidRPr="00EB4D57" w:rsidRDefault="00EB4D57" w:rsidP="004E1F2D">
            <w:pPr>
              <w:widowControl/>
              <w:numPr>
                <w:ilvl w:val="0"/>
                <w:numId w:val="6"/>
              </w:numPr>
              <w:pBdr>
                <w:top w:val="none" w:sz="0" w:space="0" w:color="auto"/>
                <w:left w:val="none" w:sz="0" w:space="0" w:color="auto"/>
                <w:bottom w:val="none" w:sz="0" w:space="0" w:color="auto"/>
                <w:right w:val="none" w:sz="0" w:space="0" w:color="auto"/>
              </w:pBdr>
              <w:suppressAutoHyphens w:val="0"/>
              <w:ind w:left="1451" w:hanging="283"/>
              <w:textAlignment w:val="auto"/>
              <w:rPr>
                <w:rFonts w:ascii="Arial" w:eastAsiaTheme="minorEastAsia" w:hAnsi="Arial" w:cs="Arial"/>
                <w:kern w:val="0"/>
                <w:sz w:val="22"/>
                <w:szCs w:val="22"/>
                <w:lang w:eastAsia="en-GB" w:bidi="ar-SA"/>
              </w:rPr>
            </w:pPr>
            <w:r w:rsidRPr="00EB4D57">
              <w:rPr>
                <w:rFonts w:ascii="Arial" w:eastAsiaTheme="minorEastAsia" w:hAnsi="Arial" w:cs="Arial"/>
                <w:kern w:val="0"/>
                <w:sz w:val="22"/>
                <w:szCs w:val="22"/>
                <w:lang w:eastAsia="en-GB" w:bidi="ar-SA"/>
              </w:rPr>
              <w:t xml:space="preserve">A scheme is being progressed to improve the road markings and signage approaching the roundabouts at Junction 51 of the </w:t>
            </w:r>
            <w:r w:rsidR="002B4F06" w:rsidRPr="00EB4D57">
              <w:rPr>
                <w:rFonts w:ascii="Arial" w:eastAsiaTheme="minorEastAsia" w:hAnsi="Arial" w:cs="Arial"/>
                <w:kern w:val="0"/>
                <w:sz w:val="22"/>
                <w:szCs w:val="22"/>
                <w:lang w:eastAsia="en-GB" w:bidi="ar-SA"/>
              </w:rPr>
              <w:t>A1 (</w:t>
            </w:r>
            <w:r w:rsidRPr="00EB4D57">
              <w:rPr>
                <w:rFonts w:ascii="Arial" w:eastAsiaTheme="minorEastAsia" w:hAnsi="Arial" w:cs="Arial"/>
                <w:kern w:val="0"/>
                <w:sz w:val="22"/>
                <w:szCs w:val="22"/>
                <w:lang w:eastAsia="en-GB" w:bidi="ar-SA"/>
              </w:rPr>
              <w:t>M), when approaching from the Bedale direction, due to concerns raised through local County Councillors (Cllrs Annabel Wilkinson, John Weighell and Carl Les).  A design has been completed, and will be ordered shortly once final discussions about traffic management for the works have been completed with our contractors.</w:t>
            </w:r>
          </w:p>
          <w:p w:rsidR="00EB4D57" w:rsidRDefault="00EB4D57" w:rsidP="001133F0">
            <w:pPr>
              <w:pStyle w:val="ListParagraph"/>
              <w:numPr>
                <w:ilvl w:val="0"/>
                <w:numId w:val="6"/>
              </w:numPr>
              <w:ind w:left="1451" w:hanging="283"/>
              <w:rPr>
                <w:rFonts w:ascii="Arial" w:eastAsiaTheme="minorEastAsia" w:hAnsi="Arial" w:cs="Arial"/>
                <w:kern w:val="0"/>
                <w:sz w:val="22"/>
                <w:szCs w:val="22"/>
                <w:lang w:eastAsia="en-GB" w:bidi="ar-SA"/>
              </w:rPr>
            </w:pPr>
            <w:r w:rsidRPr="00EB4D57">
              <w:rPr>
                <w:rFonts w:ascii="Arial" w:eastAsiaTheme="minorEastAsia" w:hAnsi="Arial" w:cs="Arial"/>
                <w:kern w:val="0"/>
                <w:sz w:val="22"/>
                <w:szCs w:val="22"/>
                <w:lang w:eastAsia="en-GB" w:bidi="ar-SA"/>
              </w:rPr>
              <w:t xml:space="preserve">Our Highway Officer has informed me that the hedge next to the footpath on Freemans Way has been cut back in the last few days. </w:t>
            </w:r>
          </w:p>
          <w:p w:rsidR="006C5D2D" w:rsidRPr="00EB4D57" w:rsidRDefault="006C5D2D" w:rsidP="006C5D2D">
            <w:pPr>
              <w:pStyle w:val="ListParagraph"/>
              <w:ind w:left="1168"/>
              <w:rPr>
                <w:rFonts w:ascii="Arial" w:hAnsi="Arial" w:cs="Arial"/>
                <w:sz w:val="22"/>
                <w:szCs w:val="22"/>
              </w:rPr>
            </w:pPr>
          </w:p>
          <w:p w:rsidR="006C5D2D" w:rsidRDefault="007A3AEA" w:rsidP="004E1F2D">
            <w:pPr>
              <w:pStyle w:val="ListParagraph"/>
              <w:numPr>
                <w:ilvl w:val="0"/>
                <w:numId w:val="5"/>
              </w:numPr>
              <w:rPr>
                <w:rFonts w:ascii="Arial" w:hAnsi="Arial" w:cs="Arial"/>
                <w:sz w:val="22"/>
                <w:szCs w:val="22"/>
                <w:u w:val="single"/>
              </w:rPr>
            </w:pPr>
            <w:r w:rsidRPr="006C5D2D">
              <w:rPr>
                <w:rFonts w:ascii="Arial" w:hAnsi="Arial" w:cs="Arial"/>
                <w:sz w:val="22"/>
                <w:szCs w:val="22"/>
                <w:u w:val="single"/>
              </w:rPr>
              <w:t>Quotes for seating in the play park (Simply Dutch)</w:t>
            </w:r>
          </w:p>
          <w:p w:rsidR="006C5D2D" w:rsidRDefault="006C5D2D" w:rsidP="006C5D2D">
            <w:pPr>
              <w:pStyle w:val="ListParagraph"/>
              <w:ind w:left="927"/>
              <w:rPr>
                <w:rFonts w:ascii="Arial" w:hAnsi="Arial" w:cs="Arial"/>
                <w:sz w:val="22"/>
                <w:szCs w:val="22"/>
              </w:rPr>
            </w:pPr>
            <w:r>
              <w:rPr>
                <w:rFonts w:ascii="Arial" w:hAnsi="Arial" w:cs="Arial"/>
                <w:sz w:val="22"/>
                <w:szCs w:val="22"/>
              </w:rPr>
              <w:t>Councillors discussed the information provided on various material and cost for a new Bench for the Leeming Bar Playground area. The consensus was that the Hard Recycled Plastic Bench would look better and was a better cost</w:t>
            </w:r>
            <w:r w:rsidR="00077705">
              <w:rPr>
                <w:rFonts w:ascii="Arial" w:hAnsi="Arial" w:cs="Arial"/>
                <w:sz w:val="22"/>
                <w:szCs w:val="22"/>
              </w:rPr>
              <w:t>.</w:t>
            </w:r>
          </w:p>
          <w:p w:rsidR="006C5D2D" w:rsidRDefault="006C5D2D" w:rsidP="006C5D2D">
            <w:pPr>
              <w:pStyle w:val="ListParagraph"/>
              <w:ind w:left="927"/>
              <w:rPr>
                <w:rFonts w:ascii="Arial" w:hAnsi="Arial" w:cs="Arial"/>
                <w:sz w:val="22"/>
                <w:szCs w:val="22"/>
              </w:rPr>
            </w:pPr>
          </w:p>
          <w:p w:rsidR="00077705" w:rsidRDefault="006C5D2D" w:rsidP="006C5D2D">
            <w:pPr>
              <w:pStyle w:val="ListParagraph"/>
              <w:ind w:left="927"/>
              <w:rPr>
                <w:rFonts w:ascii="Arial" w:hAnsi="Arial" w:cs="Arial"/>
                <w:b/>
                <w:color w:val="FF0000"/>
                <w:sz w:val="22"/>
                <w:szCs w:val="22"/>
              </w:rPr>
            </w:pPr>
            <w:r w:rsidRPr="00077705">
              <w:rPr>
                <w:rFonts w:ascii="Arial" w:hAnsi="Arial" w:cs="Arial"/>
                <w:b/>
                <w:color w:val="FF0000"/>
                <w:sz w:val="22"/>
                <w:szCs w:val="22"/>
              </w:rPr>
              <w:t xml:space="preserve">Agreed </w:t>
            </w:r>
          </w:p>
          <w:p w:rsidR="006C5D2D" w:rsidRPr="00077705" w:rsidRDefault="00077705" w:rsidP="006C5D2D">
            <w:pPr>
              <w:pStyle w:val="ListParagraph"/>
              <w:ind w:left="927"/>
              <w:rPr>
                <w:rFonts w:ascii="Arial" w:hAnsi="Arial" w:cs="Arial"/>
                <w:b/>
                <w:color w:val="FF0000"/>
                <w:sz w:val="22"/>
                <w:szCs w:val="22"/>
              </w:rPr>
            </w:pPr>
            <w:r>
              <w:rPr>
                <w:rFonts w:ascii="Arial" w:hAnsi="Arial" w:cs="Arial"/>
                <w:b/>
                <w:color w:val="FF0000"/>
                <w:sz w:val="22"/>
                <w:szCs w:val="22"/>
              </w:rPr>
              <w:t>Action: T</w:t>
            </w:r>
            <w:r w:rsidR="006C5D2D" w:rsidRPr="00077705">
              <w:rPr>
                <w:rFonts w:ascii="Arial" w:hAnsi="Arial" w:cs="Arial"/>
                <w:b/>
                <w:color w:val="FF0000"/>
                <w:sz w:val="22"/>
                <w:szCs w:val="22"/>
              </w:rPr>
              <w:t>he Clerk make arrangements</w:t>
            </w:r>
            <w:r w:rsidRPr="00077705">
              <w:rPr>
                <w:rFonts w:ascii="Arial" w:hAnsi="Arial" w:cs="Arial"/>
                <w:b/>
                <w:color w:val="FF0000"/>
                <w:sz w:val="22"/>
                <w:szCs w:val="22"/>
              </w:rPr>
              <w:t xml:space="preserve"> to purchase the bench.</w:t>
            </w:r>
          </w:p>
          <w:p w:rsidR="00EB4D57" w:rsidRPr="006C5D2D" w:rsidRDefault="007A3AEA" w:rsidP="006C5D2D">
            <w:pPr>
              <w:pStyle w:val="ListParagraph"/>
              <w:ind w:left="927"/>
              <w:rPr>
                <w:rFonts w:ascii="Arial" w:hAnsi="Arial" w:cs="Arial"/>
                <w:sz w:val="22"/>
                <w:szCs w:val="22"/>
                <w:u w:val="single"/>
              </w:rPr>
            </w:pPr>
            <w:r w:rsidRPr="006C5D2D">
              <w:rPr>
                <w:rFonts w:ascii="Arial" w:hAnsi="Arial" w:cs="Arial"/>
                <w:sz w:val="22"/>
                <w:szCs w:val="22"/>
                <w:u w:val="single"/>
              </w:rPr>
              <w:lastRenderedPageBreak/>
              <w:t xml:space="preserve"> </w:t>
            </w:r>
          </w:p>
          <w:p w:rsidR="00EB4D57" w:rsidRDefault="007A3AEA" w:rsidP="004E1F2D">
            <w:pPr>
              <w:pStyle w:val="ListParagraph"/>
              <w:numPr>
                <w:ilvl w:val="0"/>
                <w:numId w:val="5"/>
              </w:numPr>
              <w:rPr>
                <w:rFonts w:ascii="Arial" w:hAnsi="Arial" w:cs="Arial"/>
                <w:sz w:val="22"/>
                <w:szCs w:val="22"/>
                <w:u w:val="single"/>
              </w:rPr>
            </w:pPr>
            <w:r w:rsidRPr="00077705">
              <w:rPr>
                <w:rFonts w:ascii="Arial" w:hAnsi="Arial" w:cs="Arial"/>
                <w:sz w:val="22"/>
                <w:szCs w:val="22"/>
                <w:u w:val="single"/>
              </w:rPr>
              <w:t>Police action / payments for damage in Play Area</w:t>
            </w:r>
          </w:p>
          <w:p w:rsidR="00077705" w:rsidRDefault="00077705" w:rsidP="00077705">
            <w:pPr>
              <w:pStyle w:val="ListParagraph"/>
              <w:ind w:left="927"/>
              <w:rPr>
                <w:rFonts w:ascii="Arial" w:hAnsi="Arial" w:cs="Arial"/>
                <w:sz w:val="22"/>
                <w:szCs w:val="22"/>
              </w:rPr>
            </w:pPr>
            <w:r w:rsidRPr="00077705">
              <w:rPr>
                <w:rFonts w:ascii="Arial" w:hAnsi="Arial" w:cs="Arial"/>
                <w:sz w:val="22"/>
                <w:szCs w:val="22"/>
              </w:rPr>
              <w:t>The clerk confirmed</w:t>
            </w:r>
            <w:r>
              <w:rPr>
                <w:rFonts w:ascii="Arial" w:hAnsi="Arial" w:cs="Arial"/>
                <w:sz w:val="22"/>
                <w:szCs w:val="22"/>
              </w:rPr>
              <w:t xml:space="preserve"> that only one of the payments had been made and she had informed the police constable involved.</w:t>
            </w:r>
          </w:p>
          <w:p w:rsidR="00077705" w:rsidRDefault="00077705" w:rsidP="00077705">
            <w:pPr>
              <w:pStyle w:val="ListParagraph"/>
              <w:ind w:left="927"/>
              <w:rPr>
                <w:rFonts w:ascii="Arial" w:hAnsi="Arial" w:cs="Arial"/>
                <w:sz w:val="22"/>
                <w:szCs w:val="22"/>
              </w:rPr>
            </w:pPr>
          </w:p>
          <w:p w:rsidR="00077705" w:rsidRDefault="00077705" w:rsidP="00077705">
            <w:pPr>
              <w:pStyle w:val="ListParagraph"/>
              <w:ind w:left="927"/>
              <w:rPr>
                <w:rFonts w:ascii="Arial" w:hAnsi="Arial" w:cs="Arial"/>
                <w:b/>
                <w:color w:val="FF0000"/>
                <w:sz w:val="22"/>
                <w:szCs w:val="22"/>
              </w:rPr>
            </w:pPr>
            <w:r>
              <w:rPr>
                <w:rFonts w:ascii="Arial" w:hAnsi="Arial" w:cs="Arial"/>
                <w:b/>
                <w:color w:val="FF0000"/>
                <w:sz w:val="22"/>
                <w:szCs w:val="22"/>
              </w:rPr>
              <w:t>Action: Clerk to follow this up with</w:t>
            </w:r>
            <w:r w:rsidRPr="00077705">
              <w:rPr>
                <w:rFonts w:ascii="Arial" w:hAnsi="Arial" w:cs="Arial"/>
                <w:b/>
                <w:color w:val="FF0000"/>
                <w:sz w:val="22"/>
                <w:szCs w:val="22"/>
              </w:rPr>
              <w:t xml:space="preserve"> the police and request if further action may be taken</w:t>
            </w:r>
          </w:p>
          <w:p w:rsidR="001133F0" w:rsidRPr="00077705" w:rsidRDefault="001133F0" w:rsidP="00077705">
            <w:pPr>
              <w:pStyle w:val="ListParagraph"/>
              <w:ind w:left="927"/>
              <w:rPr>
                <w:rFonts w:ascii="Arial" w:hAnsi="Arial" w:cs="Arial"/>
                <w:b/>
                <w:color w:val="FF0000"/>
                <w:sz w:val="22"/>
                <w:szCs w:val="22"/>
              </w:rPr>
            </w:pPr>
          </w:p>
          <w:p w:rsidR="007A3AEA" w:rsidRDefault="007A3AEA" w:rsidP="004E1F2D">
            <w:pPr>
              <w:pStyle w:val="ListParagraph"/>
              <w:numPr>
                <w:ilvl w:val="0"/>
                <w:numId w:val="5"/>
              </w:numPr>
              <w:rPr>
                <w:rFonts w:ascii="Arial" w:hAnsi="Arial" w:cs="Arial"/>
                <w:sz w:val="22"/>
                <w:szCs w:val="22"/>
                <w:u w:val="single"/>
              </w:rPr>
            </w:pPr>
            <w:r w:rsidRPr="00077705">
              <w:rPr>
                <w:rFonts w:ascii="Arial" w:hAnsi="Arial" w:cs="Arial"/>
                <w:sz w:val="22"/>
                <w:szCs w:val="22"/>
                <w:u w:val="single"/>
              </w:rPr>
              <w:t>Detention Basin</w:t>
            </w:r>
            <w:r w:rsidR="00077705">
              <w:rPr>
                <w:rFonts w:ascii="Arial" w:hAnsi="Arial" w:cs="Arial"/>
                <w:sz w:val="22"/>
                <w:szCs w:val="22"/>
                <w:u w:val="single"/>
              </w:rPr>
              <w:t xml:space="preserve"> (See item 112 Planning</w:t>
            </w:r>
            <w:r w:rsidRPr="00077705">
              <w:rPr>
                <w:rFonts w:ascii="Arial" w:hAnsi="Arial" w:cs="Arial"/>
                <w:sz w:val="22"/>
                <w:szCs w:val="22"/>
                <w:u w:val="single"/>
              </w:rPr>
              <w:t>)</w:t>
            </w:r>
          </w:p>
          <w:p w:rsidR="00077705" w:rsidRDefault="00077705" w:rsidP="00077705">
            <w:pPr>
              <w:pStyle w:val="ListParagraph"/>
              <w:ind w:left="927"/>
              <w:rPr>
                <w:rFonts w:ascii="Arial" w:hAnsi="Arial" w:cs="Arial"/>
                <w:sz w:val="22"/>
                <w:szCs w:val="22"/>
              </w:rPr>
            </w:pPr>
            <w:r>
              <w:rPr>
                <w:rFonts w:ascii="Arial" w:hAnsi="Arial" w:cs="Arial"/>
                <w:sz w:val="22"/>
                <w:szCs w:val="22"/>
              </w:rPr>
              <w:t>Councillors were advised that the current Detention Basin planned site had been withdrawn.</w:t>
            </w:r>
          </w:p>
          <w:p w:rsidR="00077705" w:rsidRDefault="00077705" w:rsidP="00077705">
            <w:pPr>
              <w:pStyle w:val="ListParagraph"/>
              <w:ind w:left="2302" w:hanging="1276"/>
              <w:rPr>
                <w:rFonts w:ascii="Arial" w:hAnsi="Arial" w:cs="Arial"/>
                <w:sz w:val="22"/>
                <w:szCs w:val="22"/>
              </w:rPr>
            </w:pPr>
            <w:r>
              <w:rPr>
                <w:rFonts w:ascii="Arial" w:hAnsi="Arial" w:cs="Arial"/>
                <w:sz w:val="22"/>
                <w:szCs w:val="22"/>
              </w:rPr>
              <w:t xml:space="preserve">Cllr Noone – reported that the site had received some concerns from the local residents and the Yorkshire Water regarding some major sewage pipes </w:t>
            </w:r>
            <w:r w:rsidR="00510DFC">
              <w:rPr>
                <w:rFonts w:ascii="Arial" w:hAnsi="Arial" w:cs="Arial"/>
                <w:sz w:val="22"/>
                <w:szCs w:val="22"/>
              </w:rPr>
              <w:t xml:space="preserve">under </w:t>
            </w:r>
            <w:r>
              <w:rPr>
                <w:rFonts w:ascii="Arial" w:hAnsi="Arial" w:cs="Arial"/>
                <w:sz w:val="22"/>
                <w:szCs w:val="22"/>
              </w:rPr>
              <w:t>that area which would be of major concern.</w:t>
            </w:r>
          </w:p>
          <w:p w:rsidR="00077705" w:rsidRPr="00510DFC" w:rsidRDefault="00510DFC" w:rsidP="00510DFC">
            <w:pPr>
              <w:pStyle w:val="ListParagraph"/>
              <w:ind w:left="1026"/>
              <w:rPr>
                <w:rFonts w:ascii="Arial" w:hAnsi="Arial" w:cs="Arial"/>
                <w:sz w:val="22"/>
                <w:szCs w:val="22"/>
              </w:rPr>
            </w:pPr>
            <w:r>
              <w:rPr>
                <w:rFonts w:ascii="Arial" w:hAnsi="Arial" w:cs="Arial"/>
                <w:sz w:val="22"/>
                <w:szCs w:val="22"/>
              </w:rPr>
              <w:t>The Chair stated that w</w:t>
            </w:r>
            <w:r w:rsidR="00077705" w:rsidRPr="00510DFC">
              <w:rPr>
                <w:rFonts w:ascii="Arial" w:hAnsi="Arial" w:cs="Arial"/>
                <w:sz w:val="22"/>
                <w:szCs w:val="22"/>
              </w:rPr>
              <w:t xml:space="preserve">hen a new site is located and </w:t>
            </w:r>
            <w:r>
              <w:rPr>
                <w:rFonts w:ascii="Arial" w:hAnsi="Arial" w:cs="Arial"/>
                <w:sz w:val="22"/>
                <w:szCs w:val="22"/>
              </w:rPr>
              <w:t xml:space="preserve">the Parish is </w:t>
            </w:r>
            <w:r w:rsidR="00077705" w:rsidRPr="00510DFC">
              <w:rPr>
                <w:rFonts w:ascii="Arial" w:hAnsi="Arial" w:cs="Arial"/>
                <w:sz w:val="22"/>
                <w:szCs w:val="22"/>
              </w:rPr>
              <w:t xml:space="preserve">advised </w:t>
            </w:r>
            <w:r>
              <w:rPr>
                <w:rFonts w:ascii="Arial" w:hAnsi="Arial" w:cs="Arial"/>
                <w:sz w:val="22"/>
                <w:szCs w:val="22"/>
              </w:rPr>
              <w:t>that will be the time to discuss those plans</w:t>
            </w:r>
            <w:r w:rsidR="00077705" w:rsidRPr="00510DFC">
              <w:rPr>
                <w:rFonts w:ascii="Arial" w:hAnsi="Arial" w:cs="Arial"/>
                <w:sz w:val="22"/>
                <w:szCs w:val="22"/>
              </w:rPr>
              <w:t>.</w:t>
            </w:r>
          </w:p>
          <w:p w:rsidR="007A3AEA" w:rsidRPr="005A370F" w:rsidRDefault="00077705" w:rsidP="00077705">
            <w:pPr>
              <w:rPr>
                <w:rFonts w:ascii="Arial" w:hAnsi="Arial" w:cs="Arial"/>
                <w:sz w:val="22"/>
                <w:szCs w:val="22"/>
              </w:rPr>
            </w:pPr>
            <w:r>
              <w:rPr>
                <w:rFonts w:ascii="Arial" w:hAnsi="Arial" w:cs="Arial"/>
                <w:sz w:val="22"/>
                <w:szCs w:val="22"/>
              </w:rPr>
              <w:t xml:space="preserve">               </w:t>
            </w:r>
          </w:p>
        </w:tc>
      </w:tr>
      <w:tr w:rsidR="007A3AEA" w:rsidTr="0005645D">
        <w:tc>
          <w:tcPr>
            <w:tcW w:w="1271" w:type="dxa"/>
          </w:tcPr>
          <w:p w:rsidR="007A3AEA" w:rsidRPr="00E678D2" w:rsidRDefault="007A3AEA" w:rsidP="004E1F2D">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p>
        </w:tc>
        <w:tc>
          <w:tcPr>
            <w:tcW w:w="8357" w:type="dxa"/>
            <w:shd w:val="clear" w:color="auto" w:fill="auto"/>
          </w:tcPr>
          <w:p w:rsidR="007A3AEA" w:rsidRPr="001133F0" w:rsidRDefault="007A3AEA" w:rsidP="007A3AEA">
            <w:pPr>
              <w:rPr>
                <w:rFonts w:ascii="Arial" w:hAnsi="Arial" w:cs="Arial"/>
                <w:b/>
                <w:sz w:val="22"/>
                <w:szCs w:val="22"/>
                <w:u w:val="single"/>
              </w:rPr>
            </w:pPr>
            <w:r w:rsidRPr="001133F0">
              <w:rPr>
                <w:rFonts w:ascii="Arial" w:hAnsi="Arial" w:cs="Arial"/>
                <w:b/>
                <w:sz w:val="22"/>
                <w:szCs w:val="22"/>
                <w:u w:val="single"/>
              </w:rPr>
              <w:t>External Sector Reports</w:t>
            </w:r>
          </w:p>
          <w:p w:rsidR="007A3AEA" w:rsidRDefault="00510DFC" w:rsidP="004E1F2D">
            <w:pPr>
              <w:pStyle w:val="ListParagraph"/>
              <w:numPr>
                <w:ilvl w:val="0"/>
                <w:numId w:val="7"/>
              </w:numPr>
              <w:rPr>
                <w:rFonts w:ascii="Arial" w:hAnsi="Arial" w:cs="Arial"/>
                <w:sz w:val="22"/>
                <w:szCs w:val="22"/>
                <w:u w:val="single"/>
              </w:rPr>
            </w:pPr>
            <w:r w:rsidRPr="00510DFC">
              <w:rPr>
                <w:rFonts w:ascii="Arial" w:hAnsi="Arial" w:cs="Arial"/>
                <w:sz w:val="22"/>
                <w:szCs w:val="22"/>
                <w:u w:val="single"/>
              </w:rPr>
              <w:t>Police</w:t>
            </w:r>
            <w:r>
              <w:rPr>
                <w:rFonts w:ascii="Arial" w:hAnsi="Arial" w:cs="Arial"/>
                <w:sz w:val="22"/>
                <w:szCs w:val="22"/>
                <w:u w:val="single"/>
              </w:rPr>
              <w:t xml:space="preserve"> Report</w:t>
            </w:r>
          </w:p>
          <w:p w:rsidR="00510DFC" w:rsidRDefault="00510DFC" w:rsidP="00510DFC">
            <w:pPr>
              <w:pStyle w:val="ListParagraph"/>
              <w:ind w:left="927"/>
              <w:rPr>
                <w:rFonts w:ascii="Arial" w:hAnsi="Arial" w:cs="Arial"/>
                <w:sz w:val="22"/>
                <w:szCs w:val="22"/>
              </w:rPr>
            </w:pPr>
            <w:r w:rsidRPr="00510DFC">
              <w:rPr>
                <w:rFonts w:ascii="Arial" w:hAnsi="Arial" w:cs="Arial"/>
                <w:sz w:val="22"/>
                <w:szCs w:val="22"/>
              </w:rPr>
              <w:t>Councillors were provided with updated crime figures for the period 1</w:t>
            </w:r>
            <w:r w:rsidRPr="00510DFC">
              <w:rPr>
                <w:rFonts w:ascii="Arial" w:hAnsi="Arial" w:cs="Arial"/>
                <w:sz w:val="22"/>
                <w:szCs w:val="22"/>
                <w:vertAlign w:val="superscript"/>
              </w:rPr>
              <w:t>st</w:t>
            </w:r>
            <w:r w:rsidRPr="00510DFC">
              <w:rPr>
                <w:rFonts w:ascii="Arial" w:hAnsi="Arial" w:cs="Arial"/>
                <w:sz w:val="22"/>
                <w:szCs w:val="22"/>
              </w:rPr>
              <w:t xml:space="preserve"> April 2018 to 18</w:t>
            </w:r>
            <w:r w:rsidRPr="00510DFC">
              <w:rPr>
                <w:rFonts w:ascii="Arial" w:hAnsi="Arial" w:cs="Arial"/>
                <w:sz w:val="22"/>
                <w:szCs w:val="22"/>
                <w:vertAlign w:val="superscript"/>
              </w:rPr>
              <w:t>th</w:t>
            </w:r>
            <w:r w:rsidRPr="00510DFC">
              <w:rPr>
                <w:rFonts w:ascii="Arial" w:hAnsi="Arial" w:cs="Arial"/>
                <w:sz w:val="22"/>
                <w:szCs w:val="22"/>
              </w:rPr>
              <w:t xml:space="preserve"> September 2018</w:t>
            </w:r>
          </w:p>
          <w:p w:rsidR="00510DFC" w:rsidRPr="001133F0" w:rsidRDefault="00510DFC" w:rsidP="001133F0">
            <w:pPr>
              <w:rPr>
                <w:rFonts w:ascii="Arial" w:hAnsi="Arial" w:cs="Arial"/>
                <w:sz w:val="22"/>
                <w:szCs w:val="22"/>
              </w:rPr>
            </w:pPr>
          </w:p>
          <w:tbl>
            <w:tblPr>
              <w:tblStyle w:val="TableGrid"/>
              <w:tblW w:w="0" w:type="auto"/>
              <w:tblInd w:w="927" w:type="dxa"/>
              <w:tblLayout w:type="fixed"/>
              <w:tblLook w:val="04A0" w:firstRow="1" w:lastRow="0" w:firstColumn="1" w:lastColumn="0" w:noHBand="0" w:noVBand="1"/>
            </w:tblPr>
            <w:tblGrid>
              <w:gridCol w:w="2079"/>
              <w:gridCol w:w="920"/>
              <w:gridCol w:w="921"/>
              <w:gridCol w:w="1135"/>
              <w:gridCol w:w="851"/>
            </w:tblGrid>
            <w:tr w:rsidR="00510DFC" w:rsidTr="0005645D">
              <w:tc>
                <w:tcPr>
                  <w:tcW w:w="2079" w:type="dxa"/>
                </w:tcPr>
                <w:p w:rsidR="00510DFC" w:rsidRPr="00510DFC" w:rsidRDefault="00510DFC" w:rsidP="00510DFC">
                  <w:pPr>
                    <w:rPr>
                      <w:rFonts w:ascii="Arial" w:hAnsi="Arial" w:cs="Arial"/>
                      <w:sz w:val="22"/>
                      <w:szCs w:val="22"/>
                    </w:rPr>
                  </w:pPr>
                </w:p>
              </w:tc>
              <w:tc>
                <w:tcPr>
                  <w:tcW w:w="920" w:type="dxa"/>
                </w:tcPr>
                <w:p w:rsidR="00510DFC" w:rsidRPr="0005645D" w:rsidRDefault="00510DFC" w:rsidP="0005645D">
                  <w:pPr>
                    <w:pStyle w:val="ListParagraph"/>
                    <w:pBdr>
                      <w:top w:val="none" w:sz="0" w:space="0" w:color="auto"/>
                      <w:left w:val="none" w:sz="0" w:space="0" w:color="auto"/>
                      <w:bottom w:val="none" w:sz="0" w:space="0" w:color="auto"/>
                      <w:right w:val="none" w:sz="0" w:space="0" w:color="auto"/>
                    </w:pBdr>
                    <w:ind w:left="0"/>
                    <w:jc w:val="center"/>
                    <w:rPr>
                      <w:rFonts w:ascii="Arial" w:hAnsi="Arial" w:cs="Arial"/>
                      <w:b/>
                      <w:sz w:val="22"/>
                      <w:szCs w:val="22"/>
                    </w:rPr>
                  </w:pPr>
                  <w:r w:rsidRPr="0005645D">
                    <w:rPr>
                      <w:rFonts w:ascii="Arial" w:hAnsi="Arial" w:cs="Arial"/>
                      <w:b/>
                      <w:sz w:val="22"/>
                      <w:szCs w:val="22"/>
                    </w:rPr>
                    <w:t>2017</w:t>
                  </w:r>
                </w:p>
              </w:tc>
              <w:tc>
                <w:tcPr>
                  <w:tcW w:w="921" w:type="dxa"/>
                </w:tcPr>
                <w:p w:rsidR="00510DFC" w:rsidRPr="0005645D" w:rsidRDefault="00510DFC" w:rsidP="0005645D">
                  <w:pPr>
                    <w:pStyle w:val="ListParagraph"/>
                    <w:pBdr>
                      <w:top w:val="none" w:sz="0" w:space="0" w:color="auto"/>
                      <w:left w:val="none" w:sz="0" w:space="0" w:color="auto"/>
                      <w:bottom w:val="none" w:sz="0" w:space="0" w:color="auto"/>
                      <w:right w:val="none" w:sz="0" w:space="0" w:color="auto"/>
                    </w:pBdr>
                    <w:ind w:left="0"/>
                    <w:jc w:val="center"/>
                    <w:rPr>
                      <w:rFonts w:ascii="Arial" w:hAnsi="Arial" w:cs="Arial"/>
                      <w:b/>
                      <w:sz w:val="22"/>
                      <w:szCs w:val="22"/>
                    </w:rPr>
                  </w:pPr>
                  <w:r w:rsidRPr="0005645D">
                    <w:rPr>
                      <w:rFonts w:ascii="Arial" w:hAnsi="Arial" w:cs="Arial"/>
                      <w:b/>
                      <w:sz w:val="22"/>
                      <w:szCs w:val="22"/>
                    </w:rPr>
                    <w:t>2018</w:t>
                  </w:r>
                </w:p>
              </w:tc>
              <w:tc>
                <w:tcPr>
                  <w:tcW w:w="1135" w:type="dxa"/>
                </w:tcPr>
                <w:p w:rsidR="00510DFC" w:rsidRPr="0005645D" w:rsidRDefault="00510DFC" w:rsidP="0005645D">
                  <w:pPr>
                    <w:pStyle w:val="ListParagraph"/>
                    <w:pBdr>
                      <w:top w:val="none" w:sz="0" w:space="0" w:color="auto"/>
                      <w:left w:val="none" w:sz="0" w:space="0" w:color="auto"/>
                      <w:bottom w:val="none" w:sz="0" w:space="0" w:color="auto"/>
                      <w:right w:val="none" w:sz="0" w:space="0" w:color="auto"/>
                    </w:pBdr>
                    <w:ind w:left="0"/>
                    <w:jc w:val="center"/>
                    <w:rPr>
                      <w:rFonts w:ascii="Arial" w:hAnsi="Arial" w:cs="Arial"/>
                      <w:b/>
                      <w:sz w:val="22"/>
                      <w:szCs w:val="22"/>
                    </w:rPr>
                  </w:pPr>
                  <w:r w:rsidRPr="0005645D">
                    <w:rPr>
                      <w:rFonts w:ascii="Arial" w:hAnsi="Arial" w:cs="Arial"/>
                      <w:b/>
                      <w:sz w:val="22"/>
                      <w:szCs w:val="22"/>
                    </w:rPr>
                    <w:t>increase</w:t>
                  </w:r>
                </w:p>
              </w:tc>
              <w:tc>
                <w:tcPr>
                  <w:tcW w:w="851" w:type="dxa"/>
                </w:tcPr>
                <w:p w:rsidR="00510DFC" w:rsidRPr="0005645D" w:rsidRDefault="00510DFC" w:rsidP="0005645D">
                  <w:pPr>
                    <w:pStyle w:val="ListParagraph"/>
                    <w:pBdr>
                      <w:top w:val="none" w:sz="0" w:space="0" w:color="auto"/>
                      <w:left w:val="none" w:sz="0" w:space="0" w:color="auto"/>
                      <w:bottom w:val="none" w:sz="0" w:space="0" w:color="auto"/>
                      <w:right w:val="none" w:sz="0" w:space="0" w:color="auto"/>
                    </w:pBdr>
                    <w:ind w:left="0"/>
                    <w:jc w:val="center"/>
                    <w:rPr>
                      <w:rFonts w:ascii="Arial" w:hAnsi="Arial" w:cs="Arial"/>
                      <w:b/>
                      <w:sz w:val="22"/>
                      <w:szCs w:val="22"/>
                    </w:rPr>
                  </w:pPr>
                  <w:r w:rsidRPr="0005645D">
                    <w:rPr>
                      <w:rFonts w:ascii="Arial" w:hAnsi="Arial" w:cs="Arial"/>
                      <w:b/>
                      <w:sz w:val="22"/>
                      <w:szCs w:val="22"/>
                    </w:rPr>
                    <w:t>%</w:t>
                  </w:r>
                </w:p>
              </w:tc>
            </w:tr>
            <w:tr w:rsidR="00510DFC" w:rsidTr="0005645D">
              <w:tc>
                <w:tcPr>
                  <w:tcW w:w="2079" w:type="dxa"/>
                </w:tcPr>
                <w:p w:rsidR="00510DFC" w:rsidRPr="0005645D" w:rsidRDefault="00510DFC" w:rsidP="00510DFC">
                  <w:pPr>
                    <w:rPr>
                      <w:rFonts w:ascii="Arial" w:hAnsi="Arial" w:cs="Arial"/>
                      <w:b/>
                    </w:rPr>
                  </w:pPr>
                  <w:r w:rsidRPr="0005645D">
                    <w:rPr>
                      <w:rFonts w:ascii="Arial" w:hAnsi="Arial" w:cs="Arial"/>
                      <w:b/>
                      <w:sz w:val="22"/>
                      <w:szCs w:val="22"/>
                    </w:rPr>
                    <w:t xml:space="preserve">Arson &amp; Damage </w:t>
                  </w:r>
                </w:p>
              </w:tc>
              <w:tc>
                <w:tcPr>
                  <w:tcW w:w="920"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26</w:t>
                  </w:r>
                </w:p>
              </w:tc>
              <w:tc>
                <w:tcPr>
                  <w:tcW w:w="921"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39</w:t>
                  </w:r>
                </w:p>
              </w:tc>
              <w:tc>
                <w:tcPr>
                  <w:tcW w:w="1135"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5</w:t>
                  </w:r>
                </w:p>
              </w:tc>
              <w:tc>
                <w:tcPr>
                  <w:tcW w:w="851" w:type="dxa"/>
                </w:tcPr>
                <w:p w:rsidR="00510DFC" w:rsidRDefault="0005645D"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50</w:t>
                  </w:r>
                </w:p>
              </w:tc>
            </w:tr>
            <w:tr w:rsidR="00510DFC" w:rsidTr="0005645D">
              <w:tc>
                <w:tcPr>
                  <w:tcW w:w="2079" w:type="dxa"/>
                </w:tcPr>
                <w:p w:rsidR="00510DFC" w:rsidRPr="0005645D" w:rsidRDefault="00510DFC" w:rsidP="00510DFC">
                  <w:pPr>
                    <w:rPr>
                      <w:rFonts w:ascii="Arial" w:hAnsi="Arial" w:cs="Arial"/>
                      <w:b/>
                    </w:rPr>
                  </w:pPr>
                  <w:r w:rsidRPr="0005645D">
                    <w:rPr>
                      <w:rFonts w:ascii="Arial" w:hAnsi="Arial" w:cs="Arial"/>
                      <w:b/>
                      <w:sz w:val="22"/>
                      <w:szCs w:val="22"/>
                    </w:rPr>
                    <w:t>Burglaries</w:t>
                  </w:r>
                </w:p>
              </w:tc>
              <w:tc>
                <w:tcPr>
                  <w:tcW w:w="920"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5</w:t>
                  </w:r>
                </w:p>
              </w:tc>
              <w:tc>
                <w:tcPr>
                  <w:tcW w:w="921"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12</w:t>
                  </w:r>
                </w:p>
              </w:tc>
              <w:tc>
                <w:tcPr>
                  <w:tcW w:w="1135"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7</w:t>
                  </w:r>
                </w:p>
              </w:tc>
              <w:tc>
                <w:tcPr>
                  <w:tcW w:w="851" w:type="dxa"/>
                </w:tcPr>
                <w:p w:rsidR="00510DFC" w:rsidRDefault="0005645D"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140</w:t>
                  </w:r>
                </w:p>
              </w:tc>
            </w:tr>
            <w:tr w:rsidR="00510DFC" w:rsidTr="0005645D">
              <w:tc>
                <w:tcPr>
                  <w:tcW w:w="2079" w:type="dxa"/>
                </w:tcPr>
                <w:p w:rsidR="00510DFC" w:rsidRPr="0005645D" w:rsidRDefault="00510DFC" w:rsidP="00510DFC">
                  <w:pPr>
                    <w:rPr>
                      <w:rFonts w:ascii="Arial" w:hAnsi="Arial" w:cs="Arial"/>
                      <w:b/>
                    </w:rPr>
                  </w:pPr>
                  <w:r w:rsidRPr="0005645D">
                    <w:rPr>
                      <w:rFonts w:ascii="Arial" w:hAnsi="Arial" w:cs="Arial"/>
                      <w:b/>
                      <w:sz w:val="22"/>
                      <w:szCs w:val="22"/>
                    </w:rPr>
                    <w:t>Theft</w:t>
                  </w:r>
                </w:p>
              </w:tc>
              <w:tc>
                <w:tcPr>
                  <w:tcW w:w="920"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21</w:t>
                  </w:r>
                </w:p>
              </w:tc>
              <w:tc>
                <w:tcPr>
                  <w:tcW w:w="921"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32</w:t>
                  </w:r>
                </w:p>
              </w:tc>
              <w:tc>
                <w:tcPr>
                  <w:tcW w:w="1135"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13</w:t>
                  </w:r>
                </w:p>
              </w:tc>
              <w:tc>
                <w:tcPr>
                  <w:tcW w:w="851" w:type="dxa"/>
                </w:tcPr>
                <w:p w:rsidR="00510DFC" w:rsidRDefault="0005645D"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52</w:t>
                  </w:r>
                </w:p>
              </w:tc>
            </w:tr>
            <w:tr w:rsidR="00510DFC" w:rsidTr="0005645D">
              <w:tc>
                <w:tcPr>
                  <w:tcW w:w="2079" w:type="dxa"/>
                </w:tcPr>
                <w:p w:rsidR="00510DFC" w:rsidRPr="0005645D" w:rsidRDefault="00510DFC" w:rsidP="00510DFC">
                  <w:pPr>
                    <w:rPr>
                      <w:rFonts w:ascii="Arial" w:hAnsi="Arial" w:cs="Arial"/>
                      <w:b/>
                    </w:rPr>
                  </w:pPr>
                  <w:r w:rsidRPr="0005645D">
                    <w:rPr>
                      <w:rFonts w:ascii="Arial" w:hAnsi="Arial" w:cs="Arial"/>
                      <w:b/>
                      <w:sz w:val="22"/>
                      <w:szCs w:val="22"/>
                    </w:rPr>
                    <w:t>Shoplifting</w:t>
                  </w:r>
                </w:p>
              </w:tc>
              <w:tc>
                <w:tcPr>
                  <w:tcW w:w="920"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20</w:t>
                  </w:r>
                </w:p>
              </w:tc>
              <w:tc>
                <w:tcPr>
                  <w:tcW w:w="921"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9</w:t>
                  </w:r>
                </w:p>
              </w:tc>
              <w:tc>
                <w:tcPr>
                  <w:tcW w:w="1135"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-11</w:t>
                  </w:r>
                </w:p>
              </w:tc>
              <w:tc>
                <w:tcPr>
                  <w:tcW w:w="851" w:type="dxa"/>
                </w:tcPr>
                <w:p w:rsidR="00510DFC" w:rsidRDefault="0005645D"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-55</w:t>
                  </w:r>
                </w:p>
              </w:tc>
            </w:tr>
            <w:tr w:rsidR="00510DFC" w:rsidTr="0005645D">
              <w:tc>
                <w:tcPr>
                  <w:tcW w:w="2079" w:type="dxa"/>
                </w:tcPr>
                <w:p w:rsidR="00510DFC" w:rsidRPr="0005645D" w:rsidRDefault="00510DFC" w:rsidP="00510DFC">
                  <w:pPr>
                    <w:rPr>
                      <w:rFonts w:ascii="Arial" w:hAnsi="Arial" w:cs="Arial"/>
                      <w:b/>
                    </w:rPr>
                  </w:pPr>
                  <w:r w:rsidRPr="0005645D">
                    <w:rPr>
                      <w:rFonts w:ascii="Arial" w:hAnsi="Arial" w:cs="Arial"/>
                      <w:b/>
                      <w:sz w:val="22"/>
                      <w:szCs w:val="22"/>
                    </w:rPr>
                    <w:t>Vehicle Offences</w:t>
                  </w:r>
                </w:p>
              </w:tc>
              <w:tc>
                <w:tcPr>
                  <w:tcW w:w="920"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5</w:t>
                  </w:r>
                </w:p>
              </w:tc>
              <w:tc>
                <w:tcPr>
                  <w:tcW w:w="921"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8</w:t>
                  </w:r>
                </w:p>
              </w:tc>
              <w:tc>
                <w:tcPr>
                  <w:tcW w:w="1135"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3</w:t>
                  </w:r>
                </w:p>
              </w:tc>
              <w:tc>
                <w:tcPr>
                  <w:tcW w:w="851" w:type="dxa"/>
                </w:tcPr>
                <w:p w:rsidR="00510DFC" w:rsidRDefault="0005645D"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60</w:t>
                  </w:r>
                </w:p>
              </w:tc>
            </w:tr>
            <w:tr w:rsidR="00510DFC" w:rsidTr="0005645D">
              <w:tc>
                <w:tcPr>
                  <w:tcW w:w="2079" w:type="dxa"/>
                </w:tcPr>
                <w:p w:rsidR="00510DFC" w:rsidRPr="0005645D" w:rsidRDefault="0005645D" w:rsidP="00510DFC">
                  <w:pPr>
                    <w:rPr>
                      <w:rFonts w:ascii="Arial" w:hAnsi="Arial" w:cs="Arial"/>
                      <w:b/>
                    </w:rPr>
                  </w:pPr>
                  <w:r w:rsidRPr="0005645D">
                    <w:rPr>
                      <w:rFonts w:ascii="Arial" w:hAnsi="Arial" w:cs="Arial"/>
                      <w:b/>
                      <w:sz w:val="22"/>
                      <w:szCs w:val="22"/>
                    </w:rPr>
                    <w:t>Violence</w:t>
                  </w:r>
                </w:p>
              </w:tc>
              <w:tc>
                <w:tcPr>
                  <w:tcW w:w="920"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50</w:t>
                  </w:r>
                </w:p>
              </w:tc>
              <w:tc>
                <w:tcPr>
                  <w:tcW w:w="921"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73</w:t>
                  </w:r>
                </w:p>
              </w:tc>
              <w:tc>
                <w:tcPr>
                  <w:tcW w:w="1135"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23</w:t>
                  </w:r>
                </w:p>
              </w:tc>
              <w:tc>
                <w:tcPr>
                  <w:tcW w:w="851" w:type="dxa"/>
                </w:tcPr>
                <w:p w:rsidR="00510DFC" w:rsidRDefault="0005645D"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46</w:t>
                  </w:r>
                </w:p>
              </w:tc>
            </w:tr>
            <w:tr w:rsidR="00510DFC" w:rsidTr="0005645D">
              <w:tc>
                <w:tcPr>
                  <w:tcW w:w="2079" w:type="dxa"/>
                </w:tcPr>
                <w:p w:rsidR="00510DFC" w:rsidRPr="0005645D" w:rsidRDefault="00510DFC" w:rsidP="00510DFC">
                  <w:pPr>
                    <w:rPr>
                      <w:rFonts w:ascii="Arial" w:hAnsi="Arial" w:cs="Arial"/>
                      <w:b/>
                    </w:rPr>
                  </w:pPr>
                  <w:r w:rsidRPr="0005645D">
                    <w:rPr>
                      <w:rFonts w:ascii="Arial" w:hAnsi="Arial" w:cs="Arial"/>
                      <w:b/>
                      <w:sz w:val="22"/>
                      <w:szCs w:val="22"/>
                    </w:rPr>
                    <w:t>Others</w:t>
                  </w:r>
                </w:p>
              </w:tc>
              <w:tc>
                <w:tcPr>
                  <w:tcW w:w="920"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29</w:t>
                  </w:r>
                </w:p>
              </w:tc>
              <w:tc>
                <w:tcPr>
                  <w:tcW w:w="921"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29</w:t>
                  </w:r>
                </w:p>
              </w:tc>
              <w:tc>
                <w:tcPr>
                  <w:tcW w:w="1135" w:type="dxa"/>
                </w:tcPr>
                <w:p w:rsidR="00510DFC" w:rsidRDefault="00510DFC"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0</w:t>
                  </w:r>
                </w:p>
              </w:tc>
              <w:tc>
                <w:tcPr>
                  <w:tcW w:w="851" w:type="dxa"/>
                </w:tcPr>
                <w:p w:rsidR="00510DFC" w:rsidRDefault="0005645D" w:rsidP="00510DFC">
                  <w:pPr>
                    <w:pStyle w:val="ListParagraph"/>
                    <w:pBdr>
                      <w:top w:val="none" w:sz="0" w:space="0" w:color="auto"/>
                      <w:left w:val="none" w:sz="0" w:space="0" w:color="auto"/>
                      <w:bottom w:val="none" w:sz="0" w:space="0" w:color="auto"/>
                      <w:right w:val="none" w:sz="0" w:space="0" w:color="auto"/>
                    </w:pBdr>
                    <w:ind w:left="0"/>
                    <w:rPr>
                      <w:rFonts w:ascii="Arial" w:hAnsi="Arial" w:cs="Arial"/>
                      <w:sz w:val="22"/>
                      <w:szCs w:val="22"/>
                    </w:rPr>
                  </w:pPr>
                  <w:r>
                    <w:rPr>
                      <w:rFonts w:ascii="Arial" w:hAnsi="Arial" w:cs="Arial"/>
                      <w:sz w:val="22"/>
                      <w:szCs w:val="22"/>
                    </w:rPr>
                    <w:t>0</w:t>
                  </w:r>
                </w:p>
              </w:tc>
            </w:tr>
          </w:tbl>
          <w:p w:rsidR="00510DFC" w:rsidRDefault="00510DFC" w:rsidP="00510DFC">
            <w:pPr>
              <w:pStyle w:val="ListParagraph"/>
              <w:ind w:left="927"/>
              <w:rPr>
                <w:rFonts w:ascii="Arial" w:hAnsi="Arial" w:cs="Arial"/>
                <w:sz w:val="22"/>
                <w:szCs w:val="22"/>
              </w:rPr>
            </w:pPr>
          </w:p>
          <w:p w:rsidR="00510DFC" w:rsidRPr="001133F0" w:rsidRDefault="0005645D" w:rsidP="00510DFC">
            <w:pPr>
              <w:pStyle w:val="ListParagraph"/>
              <w:ind w:left="927"/>
              <w:rPr>
                <w:rFonts w:ascii="Arial" w:hAnsi="Arial" w:cs="Arial"/>
                <w:b/>
                <w:i/>
                <w:sz w:val="22"/>
                <w:szCs w:val="22"/>
              </w:rPr>
            </w:pPr>
            <w:r w:rsidRPr="001133F0">
              <w:rPr>
                <w:rFonts w:ascii="Arial" w:hAnsi="Arial" w:cs="Arial"/>
                <w:b/>
                <w:i/>
                <w:sz w:val="22"/>
                <w:szCs w:val="22"/>
              </w:rPr>
              <w:t>Question: Can you provide any evidence that people are using 999 rather than 101 because they are being held for long periods on the phone?</w:t>
            </w:r>
          </w:p>
          <w:p w:rsidR="0005645D" w:rsidRDefault="0005645D" w:rsidP="00510DFC">
            <w:pPr>
              <w:pStyle w:val="ListParagraph"/>
              <w:ind w:left="927"/>
              <w:rPr>
                <w:rFonts w:ascii="Arial" w:hAnsi="Arial" w:cs="Arial"/>
                <w:sz w:val="22"/>
                <w:szCs w:val="22"/>
              </w:rPr>
            </w:pPr>
            <w:r>
              <w:rPr>
                <w:rFonts w:ascii="Arial" w:hAnsi="Arial" w:cs="Arial"/>
                <w:sz w:val="22"/>
                <w:szCs w:val="22"/>
              </w:rPr>
              <w:t>Answer: Those figures would only be available from the control room.</w:t>
            </w:r>
          </w:p>
          <w:p w:rsidR="0005645D" w:rsidRDefault="0005645D" w:rsidP="00510DFC">
            <w:pPr>
              <w:pStyle w:val="ListParagraph"/>
              <w:ind w:left="927"/>
              <w:rPr>
                <w:rFonts w:ascii="Arial" w:hAnsi="Arial" w:cs="Arial"/>
                <w:sz w:val="22"/>
                <w:szCs w:val="22"/>
              </w:rPr>
            </w:pPr>
          </w:p>
          <w:p w:rsidR="0005645D" w:rsidRPr="001133F0" w:rsidRDefault="0005645D" w:rsidP="00510DFC">
            <w:pPr>
              <w:pStyle w:val="ListParagraph"/>
              <w:ind w:left="927"/>
              <w:rPr>
                <w:rFonts w:ascii="Arial" w:hAnsi="Arial" w:cs="Arial"/>
                <w:b/>
                <w:i/>
                <w:sz w:val="22"/>
                <w:szCs w:val="22"/>
              </w:rPr>
            </w:pPr>
            <w:r w:rsidRPr="001133F0">
              <w:rPr>
                <w:rFonts w:ascii="Arial" w:hAnsi="Arial" w:cs="Arial"/>
                <w:b/>
                <w:i/>
                <w:sz w:val="22"/>
                <w:szCs w:val="22"/>
              </w:rPr>
              <w:t>Question (Cllr N): Every month the crime figures are rising which we are advised of but we are being told what is being done about those figures. Can you comment?</w:t>
            </w:r>
          </w:p>
          <w:p w:rsidR="0005645D" w:rsidRDefault="0005645D" w:rsidP="00510DFC">
            <w:pPr>
              <w:pStyle w:val="ListParagraph"/>
              <w:ind w:left="927"/>
              <w:rPr>
                <w:rFonts w:ascii="Arial" w:hAnsi="Arial" w:cs="Arial"/>
                <w:sz w:val="22"/>
                <w:szCs w:val="22"/>
              </w:rPr>
            </w:pPr>
            <w:r>
              <w:rPr>
                <w:rFonts w:ascii="Arial" w:hAnsi="Arial" w:cs="Arial"/>
                <w:sz w:val="22"/>
                <w:szCs w:val="22"/>
              </w:rPr>
              <w:t xml:space="preserve">Answer: We know the figures are rising but we don’t know why the </w:t>
            </w:r>
            <w:r w:rsidR="00413FE9">
              <w:rPr>
                <w:rFonts w:ascii="Arial" w:hAnsi="Arial" w:cs="Arial"/>
                <w:sz w:val="22"/>
                <w:szCs w:val="22"/>
              </w:rPr>
              <w:t>increase</w:t>
            </w:r>
            <w:r>
              <w:rPr>
                <w:rFonts w:ascii="Arial" w:hAnsi="Arial" w:cs="Arial"/>
                <w:sz w:val="22"/>
                <w:szCs w:val="22"/>
              </w:rPr>
              <w:t xml:space="preserve"> overall for the year yet. We are planning and </w:t>
            </w:r>
            <w:r w:rsidR="001133F0">
              <w:rPr>
                <w:rFonts w:ascii="Arial" w:hAnsi="Arial" w:cs="Arial"/>
                <w:sz w:val="22"/>
                <w:szCs w:val="22"/>
              </w:rPr>
              <w:t xml:space="preserve">trying to </w:t>
            </w:r>
            <w:r>
              <w:rPr>
                <w:rFonts w:ascii="Arial" w:hAnsi="Arial" w:cs="Arial"/>
                <w:sz w:val="22"/>
                <w:szCs w:val="22"/>
              </w:rPr>
              <w:t>tackling the problems.</w:t>
            </w:r>
          </w:p>
          <w:p w:rsidR="0005645D" w:rsidRDefault="0005645D" w:rsidP="00510DFC">
            <w:pPr>
              <w:pStyle w:val="ListParagraph"/>
              <w:ind w:left="927"/>
              <w:rPr>
                <w:rFonts w:ascii="Arial" w:hAnsi="Arial" w:cs="Arial"/>
                <w:sz w:val="22"/>
                <w:szCs w:val="22"/>
              </w:rPr>
            </w:pPr>
          </w:p>
          <w:p w:rsidR="0005645D" w:rsidRPr="001133F0" w:rsidRDefault="0005645D" w:rsidP="00510DFC">
            <w:pPr>
              <w:pStyle w:val="ListParagraph"/>
              <w:ind w:left="927"/>
              <w:rPr>
                <w:rFonts w:ascii="Arial" w:hAnsi="Arial" w:cs="Arial"/>
                <w:b/>
                <w:i/>
                <w:sz w:val="22"/>
                <w:szCs w:val="22"/>
              </w:rPr>
            </w:pPr>
            <w:r w:rsidRPr="001133F0">
              <w:rPr>
                <w:rFonts w:ascii="Arial" w:hAnsi="Arial" w:cs="Arial"/>
                <w:b/>
                <w:i/>
                <w:sz w:val="22"/>
                <w:szCs w:val="22"/>
              </w:rPr>
              <w:t>Question (Cllr N): It would be good to find out what has happened with some of those crimes and how they are being tackled?</w:t>
            </w:r>
          </w:p>
          <w:p w:rsidR="0005645D" w:rsidRDefault="0005645D" w:rsidP="00510DFC">
            <w:pPr>
              <w:pStyle w:val="ListParagraph"/>
              <w:ind w:left="927"/>
              <w:rPr>
                <w:rFonts w:ascii="Arial" w:hAnsi="Arial" w:cs="Arial"/>
                <w:sz w:val="22"/>
                <w:szCs w:val="22"/>
              </w:rPr>
            </w:pPr>
            <w:r>
              <w:rPr>
                <w:rFonts w:ascii="Arial" w:hAnsi="Arial" w:cs="Arial"/>
                <w:sz w:val="22"/>
                <w:szCs w:val="22"/>
              </w:rPr>
              <w:t xml:space="preserve">Answer: I will </w:t>
            </w:r>
            <w:r w:rsidR="00413FE9">
              <w:rPr>
                <w:rFonts w:ascii="Arial" w:hAnsi="Arial" w:cs="Arial"/>
                <w:sz w:val="22"/>
                <w:szCs w:val="22"/>
              </w:rPr>
              <w:t>take</w:t>
            </w:r>
            <w:r>
              <w:rPr>
                <w:rFonts w:ascii="Arial" w:hAnsi="Arial" w:cs="Arial"/>
                <w:sz w:val="22"/>
                <w:szCs w:val="22"/>
              </w:rPr>
              <w:t xml:space="preserve"> that back </w:t>
            </w:r>
            <w:r w:rsidR="00413FE9">
              <w:rPr>
                <w:rFonts w:ascii="Arial" w:hAnsi="Arial" w:cs="Arial"/>
                <w:sz w:val="22"/>
                <w:szCs w:val="22"/>
              </w:rPr>
              <w:t>to my Sergeant.</w:t>
            </w:r>
          </w:p>
          <w:p w:rsidR="00413FE9" w:rsidRPr="00413FE9" w:rsidRDefault="00413FE9" w:rsidP="00413FE9">
            <w:pPr>
              <w:rPr>
                <w:rFonts w:ascii="Arial" w:hAnsi="Arial" w:cs="Arial"/>
                <w:sz w:val="22"/>
                <w:szCs w:val="22"/>
              </w:rPr>
            </w:pPr>
          </w:p>
          <w:p w:rsidR="007A3AEA" w:rsidRDefault="007A3AEA" w:rsidP="004E1F2D">
            <w:pPr>
              <w:pStyle w:val="ListParagraph"/>
              <w:numPr>
                <w:ilvl w:val="0"/>
                <w:numId w:val="7"/>
              </w:numPr>
              <w:rPr>
                <w:rFonts w:ascii="Arial" w:hAnsi="Arial" w:cs="Arial"/>
                <w:sz w:val="22"/>
                <w:szCs w:val="22"/>
                <w:u w:val="single"/>
              </w:rPr>
            </w:pPr>
            <w:r w:rsidRPr="00413FE9">
              <w:rPr>
                <w:rFonts w:ascii="Arial" w:hAnsi="Arial" w:cs="Arial"/>
                <w:sz w:val="22"/>
                <w:szCs w:val="22"/>
                <w:u w:val="single"/>
              </w:rPr>
              <w:t>District Council report</w:t>
            </w:r>
          </w:p>
          <w:p w:rsidR="00413FE9" w:rsidRDefault="00413FE9" w:rsidP="00413FE9">
            <w:pPr>
              <w:pStyle w:val="ListParagraph"/>
              <w:ind w:left="927"/>
              <w:rPr>
                <w:rFonts w:ascii="Arial" w:hAnsi="Arial" w:cs="Arial"/>
                <w:sz w:val="22"/>
                <w:szCs w:val="22"/>
              </w:rPr>
            </w:pPr>
            <w:r w:rsidRPr="00413FE9">
              <w:rPr>
                <w:rFonts w:ascii="Arial" w:hAnsi="Arial" w:cs="Arial"/>
                <w:sz w:val="22"/>
                <w:szCs w:val="22"/>
              </w:rPr>
              <w:t>Cllr B</w:t>
            </w:r>
            <w:r>
              <w:rPr>
                <w:rFonts w:ascii="Arial" w:hAnsi="Arial" w:cs="Arial"/>
                <w:sz w:val="22"/>
                <w:szCs w:val="22"/>
              </w:rPr>
              <w:t xml:space="preserve"> stated that t</w:t>
            </w:r>
            <w:r w:rsidR="001133F0">
              <w:rPr>
                <w:rFonts w:ascii="Arial" w:hAnsi="Arial" w:cs="Arial"/>
                <w:sz w:val="22"/>
                <w:szCs w:val="22"/>
              </w:rPr>
              <w:t>he recent meetings had include:</w:t>
            </w:r>
          </w:p>
          <w:p w:rsidR="00413FE9" w:rsidRDefault="00413FE9" w:rsidP="004E1F2D">
            <w:pPr>
              <w:pStyle w:val="ListParagraph"/>
              <w:numPr>
                <w:ilvl w:val="0"/>
                <w:numId w:val="8"/>
              </w:numPr>
              <w:rPr>
                <w:rFonts w:ascii="Arial" w:hAnsi="Arial" w:cs="Arial"/>
                <w:sz w:val="22"/>
                <w:szCs w:val="22"/>
              </w:rPr>
            </w:pPr>
            <w:r>
              <w:rPr>
                <w:rFonts w:ascii="Arial" w:hAnsi="Arial" w:cs="Arial"/>
                <w:sz w:val="22"/>
                <w:szCs w:val="22"/>
              </w:rPr>
              <w:t>Bedale Leisure Centre is offering an open day on the 5</w:t>
            </w:r>
            <w:r w:rsidRPr="00413FE9">
              <w:rPr>
                <w:rFonts w:ascii="Arial" w:hAnsi="Arial" w:cs="Arial"/>
                <w:sz w:val="22"/>
                <w:szCs w:val="22"/>
                <w:vertAlign w:val="superscript"/>
              </w:rPr>
              <w:t>th</w:t>
            </w:r>
            <w:r>
              <w:rPr>
                <w:rFonts w:ascii="Arial" w:hAnsi="Arial" w:cs="Arial"/>
                <w:sz w:val="22"/>
                <w:szCs w:val="22"/>
              </w:rPr>
              <w:t xml:space="preserve"> and 6</w:t>
            </w:r>
            <w:r w:rsidRPr="00413FE9">
              <w:rPr>
                <w:rFonts w:ascii="Arial" w:hAnsi="Arial" w:cs="Arial"/>
                <w:sz w:val="22"/>
                <w:szCs w:val="22"/>
                <w:vertAlign w:val="superscript"/>
              </w:rPr>
              <w:t>th</w:t>
            </w:r>
            <w:r>
              <w:rPr>
                <w:rFonts w:ascii="Arial" w:hAnsi="Arial" w:cs="Arial"/>
                <w:sz w:val="22"/>
                <w:szCs w:val="22"/>
              </w:rPr>
              <w:t xml:space="preserve"> October. Anyone taking up membership will get two free months.</w:t>
            </w:r>
          </w:p>
          <w:p w:rsidR="00413FE9" w:rsidRDefault="00413FE9" w:rsidP="004E1F2D">
            <w:pPr>
              <w:pStyle w:val="ListParagraph"/>
              <w:numPr>
                <w:ilvl w:val="0"/>
                <w:numId w:val="8"/>
              </w:numPr>
              <w:rPr>
                <w:rFonts w:ascii="Arial" w:hAnsi="Arial" w:cs="Arial"/>
                <w:sz w:val="22"/>
                <w:szCs w:val="22"/>
              </w:rPr>
            </w:pPr>
            <w:r>
              <w:rPr>
                <w:rFonts w:ascii="Arial" w:hAnsi="Arial" w:cs="Arial"/>
                <w:sz w:val="22"/>
                <w:szCs w:val="22"/>
              </w:rPr>
              <w:t xml:space="preserve">The other issue major item has been </w:t>
            </w:r>
            <w:r w:rsidR="001133F0">
              <w:rPr>
                <w:rFonts w:ascii="Arial" w:hAnsi="Arial" w:cs="Arial"/>
                <w:sz w:val="22"/>
                <w:szCs w:val="22"/>
              </w:rPr>
              <w:t>the Bedale Bonfire (See item 115</w:t>
            </w:r>
            <w:r>
              <w:rPr>
                <w:rFonts w:ascii="Arial" w:hAnsi="Arial" w:cs="Arial"/>
                <w:sz w:val="22"/>
                <w:szCs w:val="22"/>
              </w:rPr>
              <w:t>).</w:t>
            </w:r>
          </w:p>
          <w:p w:rsidR="00413FE9" w:rsidRDefault="00413FE9" w:rsidP="004E1F2D">
            <w:pPr>
              <w:pStyle w:val="ListParagraph"/>
              <w:numPr>
                <w:ilvl w:val="0"/>
                <w:numId w:val="8"/>
              </w:numPr>
              <w:rPr>
                <w:rFonts w:ascii="Arial" w:hAnsi="Arial" w:cs="Arial"/>
                <w:sz w:val="22"/>
                <w:szCs w:val="22"/>
              </w:rPr>
            </w:pPr>
            <w:r>
              <w:rPr>
                <w:rFonts w:ascii="Arial" w:hAnsi="Arial" w:cs="Arial"/>
                <w:sz w:val="22"/>
                <w:szCs w:val="22"/>
              </w:rPr>
              <w:t>Advised that since the new road into Bedale was opened the air quality on Bridge Street has dropped by 18%.</w:t>
            </w:r>
          </w:p>
          <w:p w:rsidR="00413FE9" w:rsidRPr="00413FE9" w:rsidRDefault="00413FE9" w:rsidP="00413FE9">
            <w:pPr>
              <w:pStyle w:val="ListParagraph"/>
              <w:ind w:left="1710"/>
              <w:rPr>
                <w:rFonts w:ascii="Arial" w:hAnsi="Arial" w:cs="Arial"/>
                <w:sz w:val="22"/>
                <w:szCs w:val="22"/>
              </w:rPr>
            </w:pPr>
          </w:p>
          <w:p w:rsidR="007A3AEA" w:rsidRPr="00413FE9" w:rsidRDefault="007A3AEA" w:rsidP="004E1F2D">
            <w:pPr>
              <w:pStyle w:val="ListParagraph"/>
              <w:numPr>
                <w:ilvl w:val="0"/>
                <w:numId w:val="7"/>
              </w:numPr>
              <w:rPr>
                <w:rFonts w:ascii="Arial" w:hAnsi="Arial" w:cs="Arial"/>
                <w:sz w:val="22"/>
                <w:szCs w:val="22"/>
                <w:u w:val="single"/>
              </w:rPr>
            </w:pPr>
            <w:r w:rsidRPr="00413FE9">
              <w:rPr>
                <w:rFonts w:ascii="Arial" w:hAnsi="Arial" w:cs="Arial"/>
                <w:sz w:val="22"/>
                <w:szCs w:val="22"/>
                <w:u w:val="single"/>
              </w:rPr>
              <w:lastRenderedPageBreak/>
              <w:t>County Council report</w:t>
            </w:r>
          </w:p>
          <w:p w:rsidR="003F45E7" w:rsidRDefault="00413FE9" w:rsidP="00413FE9">
            <w:pPr>
              <w:ind w:left="927"/>
              <w:rPr>
                <w:rFonts w:ascii="Arial" w:hAnsi="Arial" w:cs="Arial"/>
                <w:sz w:val="22"/>
                <w:szCs w:val="22"/>
              </w:rPr>
            </w:pPr>
            <w:r>
              <w:rPr>
                <w:rFonts w:ascii="Arial" w:hAnsi="Arial" w:cs="Arial"/>
                <w:sz w:val="22"/>
                <w:szCs w:val="22"/>
              </w:rPr>
              <w:t>The Clerk informed the meeting of the email sent by Cllr Wilkinson to Highways</w:t>
            </w:r>
            <w:r w:rsidR="00B25320">
              <w:rPr>
                <w:rFonts w:ascii="Arial" w:hAnsi="Arial" w:cs="Arial"/>
                <w:sz w:val="22"/>
                <w:szCs w:val="22"/>
              </w:rPr>
              <w:t xml:space="preserve"> in her absence</w:t>
            </w:r>
            <w:r w:rsidR="00F51008">
              <w:rPr>
                <w:rFonts w:ascii="Arial" w:hAnsi="Arial" w:cs="Arial"/>
                <w:sz w:val="22"/>
                <w:szCs w:val="22"/>
              </w:rPr>
              <w:t xml:space="preserve"> and the response from Highways</w:t>
            </w:r>
            <w:r w:rsidR="00B25320">
              <w:rPr>
                <w:rFonts w:ascii="Arial" w:hAnsi="Arial" w:cs="Arial"/>
                <w:sz w:val="22"/>
                <w:szCs w:val="22"/>
              </w:rPr>
              <w:t xml:space="preserve">. </w:t>
            </w:r>
          </w:p>
          <w:p w:rsidR="003F45E7" w:rsidRDefault="003F45E7" w:rsidP="00413FE9">
            <w:pPr>
              <w:ind w:left="927"/>
              <w:rPr>
                <w:rFonts w:ascii="Arial" w:hAnsi="Arial" w:cs="Arial"/>
                <w:sz w:val="22"/>
                <w:szCs w:val="22"/>
              </w:rPr>
            </w:pPr>
          </w:p>
          <w:p w:rsidR="007A3AEA" w:rsidRDefault="00F51008" w:rsidP="00413FE9">
            <w:pPr>
              <w:ind w:left="927"/>
              <w:rPr>
                <w:rFonts w:ascii="Arial" w:hAnsi="Arial" w:cs="Arial"/>
                <w:sz w:val="22"/>
                <w:szCs w:val="22"/>
              </w:rPr>
            </w:pPr>
            <w:r>
              <w:rPr>
                <w:rFonts w:ascii="Arial" w:hAnsi="Arial" w:cs="Arial"/>
                <w:sz w:val="22"/>
                <w:szCs w:val="22"/>
              </w:rPr>
              <w:t xml:space="preserve">Cllr Wilkinson </w:t>
            </w:r>
            <w:r w:rsidR="00B25320">
              <w:rPr>
                <w:rFonts w:ascii="Arial" w:hAnsi="Arial" w:cs="Arial"/>
                <w:sz w:val="22"/>
                <w:szCs w:val="22"/>
              </w:rPr>
              <w:t>had received a number of queries regarding the signage or lack of signage for “Aiskew” on the new A6055.</w:t>
            </w:r>
          </w:p>
          <w:p w:rsidR="003F45E7" w:rsidRDefault="003F45E7" w:rsidP="00413FE9">
            <w:pPr>
              <w:ind w:left="927"/>
              <w:rPr>
                <w:rFonts w:ascii="Arial" w:hAnsi="Arial" w:cs="Arial"/>
                <w:sz w:val="22"/>
                <w:szCs w:val="22"/>
              </w:rPr>
            </w:pPr>
          </w:p>
          <w:p w:rsidR="003F45E7" w:rsidRDefault="003F45E7" w:rsidP="00413FE9">
            <w:pPr>
              <w:ind w:left="927"/>
              <w:rPr>
                <w:rFonts w:ascii="Arial" w:hAnsi="Arial" w:cs="Arial"/>
                <w:sz w:val="22"/>
                <w:szCs w:val="22"/>
              </w:rPr>
            </w:pPr>
          </w:p>
          <w:p w:rsidR="00B25320" w:rsidRDefault="00F51008" w:rsidP="00413FE9">
            <w:pPr>
              <w:ind w:left="927"/>
              <w:rPr>
                <w:rFonts w:ascii="Arial" w:hAnsi="Arial" w:cs="Arial"/>
                <w:sz w:val="22"/>
                <w:szCs w:val="22"/>
              </w:rPr>
            </w:pPr>
            <w:r>
              <w:rPr>
                <w:rFonts w:ascii="Arial" w:hAnsi="Arial" w:cs="Arial"/>
                <w:sz w:val="22"/>
                <w:szCs w:val="22"/>
              </w:rPr>
              <w:t>R</w:t>
            </w:r>
            <w:r w:rsidR="00B25320">
              <w:rPr>
                <w:rFonts w:ascii="Arial" w:hAnsi="Arial" w:cs="Arial"/>
                <w:sz w:val="22"/>
                <w:szCs w:val="22"/>
              </w:rPr>
              <w:t xml:space="preserve">esponse </w:t>
            </w:r>
            <w:r>
              <w:rPr>
                <w:rFonts w:ascii="Arial" w:hAnsi="Arial" w:cs="Arial"/>
                <w:sz w:val="22"/>
                <w:szCs w:val="22"/>
              </w:rPr>
              <w:t>from Highways below</w:t>
            </w:r>
            <w:r w:rsidR="00B25320">
              <w:rPr>
                <w:rFonts w:ascii="Arial" w:hAnsi="Arial" w:cs="Arial"/>
                <w:sz w:val="22"/>
                <w:szCs w:val="22"/>
              </w:rPr>
              <w:t>:</w:t>
            </w:r>
          </w:p>
          <w:p w:rsidR="00B25320" w:rsidRPr="00B25320" w:rsidRDefault="00B25320" w:rsidP="00B25320">
            <w:pPr>
              <w:ind w:left="1168"/>
              <w:rPr>
                <w:rFonts w:ascii="Calibri" w:eastAsiaTheme="minorEastAsia" w:hAnsi="Calibri" w:cs="Calibri"/>
                <w:i/>
                <w:kern w:val="0"/>
                <w:sz w:val="22"/>
                <w:szCs w:val="22"/>
                <w:lang w:eastAsia="en-US" w:bidi="ar-SA"/>
              </w:rPr>
            </w:pPr>
            <w:r w:rsidRPr="00B25320">
              <w:rPr>
                <w:rFonts w:ascii="Arial" w:hAnsi="Arial" w:cs="Arial"/>
                <w:i/>
                <w:sz w:val="22"/>
                <w:szCs w:val="22"/>
              </w:rPr>
              <w:t>“</w:t>
            </w:r>
            <w:r w:rsidRPr="00B25320">
              <w:rPr>
                <w:rFonts w:ascii="Calibri" w:hAnsi="Calibri" w:cs="Calibri"/>
                <w:i/>
                <w:lang w:eastAsia="en-US"/>
              </w:rPr>
              <w:t xml:space="preserve">Engineers advise me that prior to the opening of the Bedale bypass the only destinations signposted in Bedale, and on its approaches, were Northallerton, Leyburn, Masham and Burneston.  Therefore historically there never was any advance direction signs for Aiskew.   Burneston is no longer shown on any advance direction signs, however Aiskew B6285 is now signed at the Bridge Street / South End junction. </w:t>
            </w:r>
          </w:p>
          <w:p w:rsidR="00B25320" w:rsidRPr="00B25320" w:rsidRDefault="00B25320" w:rsidP="00B25320">
            <w:pPr>
              <w:ind w:left="1168"/>
              <w:rPr>
                <w:rFonts w:ascii="Calibri" w:hAnsi="Calibri" w:cs="Calibri"/>
                <w:i/>
                <w:lang w:eastAsia="en-US"/>
              </w:rPr>
            </w:pPr>
          </w:p>
          <w:p w:rsidR="00B25320" w:rsidRPr="00B25320" w:rsidRDefault="00B25320" w:rsidP="00B25320">
            <w:pPr>
              <w:ind w:left="1168"/>
              <w:rPr>
                <w:rFonts w:ascii="Calibri" w:hAnsi="Calibri" w:cs="Calibri"/>
                <w:i/>
                <w:lang w:eastAsia="en-US"/>
              </w:rPr>
            </w:pPr>
            <w:r w:rsidRPr="00B25320">
              <w:rPr>
                <w:rFonts w:ascii="Calibri" w:hAnsi="Calibri" w:cs="Calibri"/>
                <w:i/>
                <w:lang w:eastAsia="en-US"/>
              </w:rPr>
              <w:t>I am sure you will appreciate that the by-pass was designed to reduce the amount of through traffic in Bedale, Leeming Bar and Aiskew, which can only be of benefit to residents.  Engineers do not believe that there is any requirement for Aiskew to be signed, as local people know where it is, and we must be careful not to take any action that may encourage drivers not to use the by-pass.</w:t>
            </w:r>
          </w:p>
          <w:p w:rsidR="00B25320" w:rsidRPr="00B25320" w:rsidRDefault="00B25320" w:rsidP="00B25320">
            <w:pPr>
              <w:ind w:left="1168"/>
              <w:rPr>
                <w:rFonts w:ascii="Calibri" w:hAnsi="Calibri" w:cs="Calibri"/>
                <w:i/>
                <w:lang w:eastAsia="en-US"/>
              </w:rPr>
            </w:pPr>
          </w:p>
          <w:p w:rsidR="00B25320" w:rsidRPr="00B25320" w:rsidRDefault="00B25320" w:rsidP="00B25320">
            <w:pPr>
              <w:ind w:left="1168"/>
              <w:rPr>
                <w:rFonts w:ascii="Calibri" w:hAnsi="Calibri" w:cs="Calibri"/>
                <w:i/>
                <w:lang w:eastAsia="en-US"/>
              </w:rPr>
            </w:pPr>
            <w:r w:rsidRPr="00B25320">
              <w:rPr>
                <w:rFonts w:ascii="Calibri" w:hAnsi="Calibri" w:cs="Calibri"/>
                <w:i/>
                <w:lang w:eastAsia="en-US"/>
              </w:rPr>
              <w:t>With regards to the deployment of the speed matrix sign I am advised that Aiskew and Leeming Bar Parish have 1 sign with 3 sockets (one of which is in Aiskew) therefore the sign will only be deployed in Aiskew once a year, as was agreed with the parish council.  The next deployment for the parish starts 10</w:t>
            </w:r>
            <w:r w:rsidRPr="00B25320">
              <w:rPr>
                <w:rFonts w:ascii="Calibri" w:hAnsi="Calibri" w:cs="Calibri"/>
                <w:i/>
                <w:vertAlign w:val="superscript"/>
                <w:lang w:eastAsia="en-US"/>
              </w:rPr>
              <w:t>th</w:t>
            </w:r>
            <w:r w:rsidRPr="00B25320">
              <w:rPr>
                <w:rFonts w:ascii="Calibri" w:hAnsi="Calibri" w:cs="Calibri"/>
                <w:i/>
                <w:lang w:eastAsia="en-US"/>
              </w:rPr>
              <w:t xml:space="preserve"> December 2018, as they h</w:t>
            </w:r>
            <w:r>
              <w:rPr>
                <w:rFonts w:ascii="Calibri" w:hAnsi="Calibri" w:cs="Calibri"/>
                <w:i/>
                <w:lang w:eastAsia="en-US"/>
              </w:rPr>
              <w:t>ave just completed a deployment”.</w:t>
            </w:r>
          </w:p>
          <w:p w:rsidR="00B25320" w:rsidRDefault="00B25320" w:rsidP="00B25320">
            <w:pPr>
              <w:rPr>
                <w:rFonts w:ascii="Calibri" w:hAnsi="Calibri" w:cs="Calibri"/>
                <w:i/>
                <w:lang w:eastAsia="en-US"/>
              </w:rPr>
            </w:pPr>
            <w:r>
              <w:rPr>
                <w:rFonts w:ascii="Calibri" w:hAnsi="Calibri" w:cs="Calibri"/>
                <w:i/>
                <w:lang w:eastAsia="en-US"/>
              </w:rPr>
              <w:t xml:space="preserve">               </w:t>
            </w:r>
          </w:p>
          <w:p w:rsidR="00B25320" w:rsidRPr="00B25320" w:rsidRDefault="00B25320" w:rsidP="00B25320">
            <w:pPr>
              <w:ind w:left="884"/>
              <w:rPr>
                <w:rFonts w:ascii="Arial" w:hAnsi="Arial" w:cs="Arial"/>
                <w:lang w:eastAsia="en-US"/>
              </w:rPr>
            </w:pPr>
            <w:r w:rsidRPr="00B25320">
              <w:rPr>
                <w:rFonts w:ascii="Arial" w:hAnsi="Arial" w:cs="Arial"/>
                <w:lang w:eastAsia="en-US"/>
              </w:rPr>
              <w:t>The Parish Councillors discussed the issue and they were all aware of the growing community within this area and that eventually some signage would be required. A councillor stated that the signage was not for locals but for others wanting to find Aiskew.</w:t>
            </w:r>
          </w:p>
          <w:p w:rsidR="007A3AEA" w:rsidRPr="005A370F" w:rsidRDefault="007A3AEA" w:rsidP="001133F0">
            <w:pPr>
              <w:rPr>
                <w:rFonts w:ascii="Arial" w:hAnsi="Arial" w:cs="Arial"/>
                <w:sz w:val="22"/>
                <w:szCs w:val="22"/>
              </w:rPr>
            </w:pPr>
          </w:p>
        </w:tc>
      </w:tr>
      <w:tr w:rsidR="007A3AEA" w:rsidTr="0005645D">
        <w:tc>
          <w:tcPr>
            <w:tcW w:w="1271" w:type="dxa"/>
          </w:tcPr>
          <w:p w:rsidR="007A3AEA" w:rsidRPr="00E678D2" w:rsidRDefault="007A3AEA" w:rsidP="004E1F2D">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p>
        </w:tc>
        <w:tc>
          <w:tcPr>
            <w:tcW w:w="8357" w:type="dxa"/>
            <w:shd w:val="clear" w:color="auto" w:fill="auto"/>
          </w:tcPr>
          <w:p w:rsidR="007A3AEA" w:rsidRPr="001133F0" w:rsidRDefault="007A3AEA" w:rsidP="007A3AEA">
            <w:pPr>
              <w:ind w:left="34" w:hanging="34"/>
              <w:rPr>
                <w:rFonts w:ascii="Arial" w:hAnsi="Arial" w:cs="Arial"/>
                <w:b/>
                <w:sz w:val="22"/>
                <w:szCs w:val="22"/>
                <w:u w:val="single"/>
              </w:rPr>
            </w:pPr>
            <w:r w:rsidRPr="001133F0">
              <w:rPr>
                <w:rFonts w:ascii="Arial" w:hAnsi="Arial" w:cs="Arial"/>
                <w:b/>
                <w:sz w:val="22"/>
                <w:szCs w:val="22"/>
                <w:u w:val="single"/>
              </w:rPr>
              <w:t>Local External Committee Reports</w:t>
            </w:r>
          </w:p>
          <w:p w:rsidR="003F45E7" w:rsidRPr="00DF31F5" w:rsidRDefault="003F45E7" w:rsidP="007A3AEA">
            <w:pPr>
              <w:ind w:left="34" w:hanging="34"/>
              <w:rPr>
                <w:rFonts w:ascii="Arial" w:hAnsi="Arial" w:cs="Arial"/>
                <w:b/>
                <w:sz w:val="22"/>
                <w:szCs w:val="22"/>
              </w:rPr>
            </w:pPr>
          </w:p>
          <w:p w:rsidR="007A3AEA" w:rsidRDefault="00F51008" w:rsidP="004E1F2D">
            <w:pPr>
              <w:pStyle w:val="ListParagraph"/>
              <w:numPr>
                <w:ilvl w:val="0"/>
                <w:numId w:val="9"/>
              </w:numPr>
              <w:rPr>
                <w:rFonts w:ascii="Arial" w:hAnsi="Arial" w:cs="Arial"/>
                <w:sz w:val="22"/>
                <w:szCs w:val="22"/>
                <w:u w:val="single"/>
              </w:rPr>
            </w:pPr>
            <w:r w:rsidRPr="00F51008">
              <w:rPr>
                <w:rFonts w:ascii="Arial" w:hAnsi="Arial" w:cs="Arial"/>
                <w:sz w:val="22"/>
                <w:szCs w:val="22"/>
                <w:u w:val="single"/>
              </w:rPr>
              <w:t xml:space="preserve">CAB </w:t>
            </w:r>
            <w:r w:rsidR="007A3AEA" w:rsidRPr="00F51008">
              <w:rPr>
                <w:rFonts w:ascii="Arial" w:hAnsi="Arial" w:cs="Arial"/>
                <w:sz w:val="22"/>
                <w:szCs w:val="22"/>
                <w:u w:val="single"/>
              </w:rPr>
              <w:t>Mid-North Yorkshire Annual Report 2017-18</w:t>
            </w:r>
          </w:p>
          <w:p w:rsidR="00F51008" w:rsidRDefault="00F51008" w:rsidP="00F51008">
            <w:pPr>
              <w:pStyle w:val="ListParagraph"/>
              <w:rPr>
                <w:rFonts w:ascii="Arial" w:hAnsi="Arial" w:cs="Arial"/>
                <w:sz w:val="22"/>
                <w:szCs w:val="22"/>
              </w:rPr>
            </w:pPr>
            <w:r w:rsidRPr="00F51008">
              <w:rPr>
                <w:rFonts w:ascii="Arial" w:hAnsi="Arial" w:cs="Arial"/>
                <w:sz w:val="22"/>
                <w:szCs w:val="22"/>
              </w:rPr>
              <w:t xml:space="preserve">Cllr </w:t>
            </w:r>
            <w:r w:rsidR="001133F0">
              <w:rPr>
                <w:rFonts w:ascii="Arial" w:hAnsi="Arial" w:cs="Arial"/>
                <w:sz w:val="22"/>
                <w:szCs w:val="22"/>
              </w:rPr>
              <w:t>C</w:t>
            </w:r>
            <w:r w:rsidRPr="00F51008">
              <w:rPr>
                <w:rFonts w:ascii="Arial" w:hAnsi="Arial" w:cs="Arial"/>
                <w:sz w:val="22"/>
                <w:szCs w:val="22"/>
              </w:rPr>
              <w:t>L</w:t>
            </w:r>
            <w:r>
              <w:rPr>
                <w:rFonts w:ascii="Arial" w:hAnsi="Arial" w:cs="Arial"/>
                <w:sz w:val="22"/>
                <w:szCs w:val="22"/>
              </w:rPr>
              <w:t xml:space="preserve"> stated that the document was interesting and kept for reference.</w:t>
            </w:r>
          </w:p>
          <w:p w:rsidR="00F51008" w:rsidRPr="00F51008" w:rsidRDefault="00F51008" w:rsidP="00F51008">
            <w:pPr>
              <w:pStyle w:val="ListParagraph"/>
              <w:rPr>
                <w:rFonts w:ascii="Arial" w:hAnsi="Arial" w:cs="Arial"/>
                <w:sz w:val="22"/>
                <w:szCs w:val="22"/>
              </w:rPr>
            </w:pPr>
          </w:p>
          <w:p w:rsidR="007A3AEA" w:rsidRDefault="00F51008" w:rsidP="004E1F2D">
            <w:pPr>
              <w:pStyle w:val="ListParagraph"/>
              <w:numPr>
                <w:ilvl w:val="0"/>
                <w:numId w:val="9"/>
              </w:numPr>
              <w:rPr>
                <w:rFonts w:ascii="Arial" w:hAnsi="Arial" w:cs="Arial"/>
                <w:sz w:val="22"/>
                <w:szCs w:val="22"/>
                <w:u w:val="single"/>
              </w:rPr>
            </w:pPr>
            <w:r w:rsidRPr="00F51008">
              <w:rPr>
                <w:rFonts w:ascii="Arial" w:hAnsi="Arial" w:cs="Arial"/>
                <w:sz w:val="22"/>
                <w:szCs w:val="22"/>
                <w:u w:val="single"/>
              </w:rPr>
              <w:t>Leeming Bar Hub Report</w:t>
            </w:r>
          </w:p>
          <w:p w:rsidR="00F51008" w:rsidRDefault="00F51008" w:rsidP="00F51008">
            <w:pPr>
              <w:pStyle w:val="ListParagraph"/>
              <w:rPr>
                <w:rFonts w:ascii="Arial" w:hAnsi="Arial" w:cs="Arial"/>
                <w:sz w:val="22"/>
                <w:szCs w:val="22"/>
              </w:rPr>
            </w:pPr>
            <w:r>
              <w:rPr>
                <w:rFonts w:ascii="Arial" w:hAnsi="Arial" w:cs="Arial"/>
                <w:sz w:val="22"/>
                <w:szCs w:val="22"/>
              </w:rPr>
              <w:t xml:space="preserve">Unfortunately the Hub report </w:t>
            </w:r>
            <w:r w:rsidR="001133F0">
              <w:rPr>
                <w:rFonts w:ascii="Arial" w:hAnsi="Arial" w:cs="Arial"/>
                <w:sz w:val="22"/>
                <w:szCs w:val="22"/>
              </w:rPr>
              <w:t>had</w:t>
            </w:r>
            <w:r>
              <w:rPr>
                <w:rFonts w:ascii="Arial" w:hAnsi="Arial" w:cs="Arial"/>
                <w:sz w:val="22"/>
                <w:szCs w:val="22"/>
              </w:rPr>
              <w:t xml:space="preserve"> only just been received so the c</w:t>
            </w:r>
            <w:r w:rsidR="001133F0">
              <w:rPr>
                <w:rFonts w:ascii="Arial" w:hAnsi="Arial" w:cs="Arial"/>
                <w:sz w:val="22"/>
                <w:szCs w:val="22"/>
              </w:rPr>
              <w:t xml:space="preserve">lerk had been unable to distribute </w:t>
            </w:r>
            <w:r>
              <w:rPr>
                <w:rFonts w:ascii="Arial" w:hAnsi="Arial" w:cs="Arial"/>
                <w:sz w:val="22"/>
                <w:szCs w:val="22"/>
              </w:rPr>
              <w:t>to members.</w:t>
            </w:r>
          </w:p>
          <w:p w:rsidR="00F51008" w:rsidRDefault="00F51008" w:rsidP="00F51008">
            <w:pPr>
              <w:pStyle w:val="ListParagraph"/>
              <w:rPr>
                <w:rFonts w:ascii="Arial" w:hAnsi="Arial" w:cs="Arial"/>
                <w:sz w:val="22"/>
                <w:szCs w:val="22"/>
              </w:rPr>
            </w:pPr>
          </w:p>
          <w:p w:rsidR="003F45E7" w:rsidRPr="003F45E7" w:rsidRDefault="00F51008" w:rsidP="003F45E7">
            <w:pPr>
              <w:pStyle w:val="ListParagraph"/>
              <w:rPr>
                <w:rFonts w:ascii="Arial" w:hAnsi="Arial" w:cs="Arial"/>
                <w:sz w:val="22"/>
                <w:szCs w:val="22"/>
              </w:rPr>
            </w:pPr>
            <w:r>
              <w:rPr>
                <w:rFonts w:ascii="Arial" w:hAnsi="Arial" w:cs="Arial"/>
                <w:sz w:val="22"/>
                <w:szCs w:val="22"/>
              </w:rPr>
              <w:t>A verbal highlight was provided that included the current refurbishment of the carriage and its use. The events that have and are to take</w:t>
            </w:r>
            <w:r w:rsidR="003F45E7">
              <w:rPr>
                <w:rFonts w:ascii="Arial" w:hAnsi="Arial" w:cs="Arial"/>
                <w:sz w:val="22"/>
                <w:szCs w:val="22"/>
              </w:rPr>
              <w:t xml:space="preserve"> place and the future</w:t>
            </w:r>
            <w:r>
              <w:rPr>
                <w:rFonts w:ascii="Arial" w:hAnsi="Arial" w:cs="Arial"/>
                <w:sz w:val="22"/>
                <w:szCs w:val="22"/>
              </w:rPr>
              <w:t>.</w:t>
            </w:r>
            <w:r w:rsidR="003F45E7">
              <w:rPr>
                <w:rFonts w:ascii="Arial" w:hAnsi="Arial" w:cs="Arial"/>
                <w:sz w:val="22"/>
                <w:szCs w:val="22"/>
              </w:rPr>
              <w:t xml:space="preserve"> Councillors and</w:t>
            </w:r>
            <w:r w:rsidR="003F45E7" w:rsidRPr="003F45E7">
              <w:rPr>
                <w:rFonts w:ascii="Arial" w:hAnsi="Arial" w:cs="Arial"/>
                <w:sz w:val="22"/>
                <w:szCs w:val="22"/>
              </w:rPr>
              <w:t xml:space="preserve"> everyone </w:t>
            </w:r>
            <w:r w:rsidR="003F45E7">
              <w:rPr>
                <w:rFonts w:ascii="Arial" w:hAnsi="Arial" w:cs="Arial"/>
                <w:sz w:val="22"/>
                <w:szCs w:val="22"/>
              </w:rPr>
              <w:t>involved were thanked for their support and sponso</w:t>
            </w:r>
            <w:r w:rsidR="003F45E7" w:rsidRPr="003F45E7">
              <w:rPr>
                <w:rFonts w:ascii="Arial" w:hAnsi="Arial" w:cs="Arial"/>
                <w:sz w:val="22"/>
                <w:szCs w:val="22"/>
              </w:rPr>
              <w:t>rship.</w:t>
            </w:r>
          </w:p>
          <w:p w:rsidR="00F51008" w:rsidRPr="00F51008" w:rsidRDefault="00F51008" w:rsidP="00F51008">
            <w:pPr>
              <w:rPr>
                <w:rFonts w:ascii="Arial" w:hAnsi="Arial" w:cs="Arial"/>
                <w:sz w:val="22"/>
                <w:szCs w:val="22"/>
                <w:u w:val="single"/>
              </w:rPr>
            </w:pPr>
          </w:p>
          <w:p w:rsidR="007A3AEA" w:rsidRDefault="007A3AEA" w:rsidP="004E1F2D">
            <w:pPr>
              <w:pStyle w:val="ListParagraph"/>
              <w:numPr>
                <w:ilvl w:val="0"/>
                <w:numId w:val="9"/>
              </w:numPr>
              <w:rPr>
                <w:rFonts w:ascii="Arial" w:hAnsi="Arial" w:cs="Arial"/>
                <w:sz w:val="22"/>
                <w:szCs w:val="22"/>
                <w:u w:val="single"/>
              </w:rPr>
            </w:pPr>
            <w:r w:rsidRPr="00F51008">
              <w:rPr>
                <w:rFonts w:ascii="Arial" w:hAnsi="Arial" w:cs="Arial"/>
                <w:sz w:val="22"/>
                <w:szCs w:val="22"/>
                <w:u w:val="single"/>
              </w:rPr>
              <w:t xml:space="preserve">Burial </w:t>
            </w:r>
            <w:r w:rsidR="003F45E7">
              <w:rPr>
                <w:rFonts w:ascii="Arial" w:hAnsi="Arial" w:cs="Arial"/>
                <w:sz w:val="22"/>
                <w:szCs w:val="22"/>
                <w:u w:val="single"/>
              </w:rPr>
              <w:t xml:space="preserve">Board </w:t>
            </w:r>
            <w:r w:rsidRPr="00F51008">
              <w:rPr>
                <w:rFonts w:ascii="Arial" w:hAnsi="Arial" w:cs="Arial"/>
                <w:sz w:val="22"/>
                <w:szCs w:val="22"/>
                <w:u w:val="single"/>
              </w:rPr>
              <w:t>Minutes</w:t>
            </w:r>
          </w:p>
          <w:p w:rsidR="003F45E7" w:rsidRPr="003F45E7" w:rsidRDefault="003F45E7" w:rsidP="003F45E7">
            <w:pPr>
              <w:pStyle w:val="ListParagraph"/>
              <w:rPr>
                <w:rFonts w:ascii="Arial" w:hAnsi="Arial" w:cs="Arial"/>
                <w:sz w:val="22"/>
                <w:szCs w:val="22"/>
              </w:rPr>
            </w:pPr>
            <w:r>
              <w:rPr>
                <w:rFonts w:ascii="Arial" w:hAnsi="Arial" w:cs="Arial"/>
                <w:sz w:val="22"/>
                <w:szCs w:val="22"/>
              </w:rPr>
              <w:t xml:space="preserve">Cllr </w:t>
            </w:r>
            <w:r w:rsidR="001133F0">
              <w:rPr>
                <w:rFonts w:ascii="Arial" w:hAnsi="Arial" w:cs="Arial"/>
                <w:sz w:val="22"/>
                <w:szCs w:val="22"/>
              </w:rPr>
              <w:t>I</w:t>
            </w:r>
            <w:r>
              <w:rPr>
                <w:rFonts w:ascii="Arial" w:hAnsi="Arial" w:cs="Arial"/>
                <w:sz w:val="22"/>
                <w:szCs w:val="22"/>
              </w:rPr>
              <w:t xml:space="preserve">M gave a short verbal report. Councillors were also advised of the work being done in the villages by two </w:t>
            </w:r>
            <w:r w:rsidR="001133F0">
              <w:rPr>
                <w:rFonts w:ascii="Arial" w:hAnsi="Arial" w:cs="Arial"/>
                <w:sz w:val="22"/>
                <w:szCs w:val="22"/>
              </w:rPr>
              <w:t>volunteers I</w:t>
            </w:r>
            <w:r>
              <w:rPr>
                <w:rFonts w:ascii="Arial" w:hAnsi="Arial" w:cs="Arial"/>
                <w:sz w:val="22"/>
                <w:szCs w:val="22"/>
              </w:rPr>
              <w:t xml:space="preserve"> Wallington and B Tetlow who were taking photographs at various events to promote the local communities.</w:t>
            </w:r>
          </w:p>
          <w:p w:rsidR="003F45E7" w:rsidRPr="00F51008" w:rsidRDefault="003F45E7" w:rsidP="003F45E7">
            <w:pPr>
              <w:pStyle w:val="ListParagraph"/>
              <w:rPr>
                <w:rFonts w:ascii="Arial" w:hAnsi="Arial" w:cs="Arial"/>
                <w:sz w:val="22"/>
                <w:szCs w:val="22"/>
                <w:u w:val="single"/>
              </w:rPr>
            </w:pPr>
          </w:p>
          <w:p w:rsidR="007A3AEA" w:rsidRDefault="007A3AEA" w:rsidP="004E1F2D">
            <w:pPr>
              <w:pStyle w:val="ListParagraph"/>
              <w:numPr>
                <w:ilvl w:val="0"/>
                <w:numId w:val="9"/>
              </w:numPr>
              <w:rPr>
                <w:rFonts w:ascii="Arial" w:hAnsi="Arial" w:cs="Arial"/>
                <w:sz w:val="22"/>
                <w:szCs w:val="22"/>
                <w:u w:val="single"/>
              </w:rPr>
            </w:pPr>
            <w:r w:rsidRPr="00F51008">
              <w:rPr>
                <w:rFonts w:ascii="Arial" w:hAnsi="Arial" w:cs="Arial"/>
                <w:sz w:val="22"/>
                <w:szCs w:val="22"/>
                <w:u w:val="single"/>
              </w:rPr>
              <w:t xml:space="preserve">Police Commission </w:t>
            </w:r>
            <w:r w:rsidR="001133F0">
              <w:rPr>
                <w:rFonts w:ascii="Arial" w:hAnsi="Arial" w:cs="Arial"/>
                <w:sz w:val="22"/>
                <w:szCs w:val="22"/>
                <w:u w:val="single"/>
              </w:rPr>
              <w:t xml:space="preserve">representative </w:t>
            </w:r>
            <w:r w:rsidRPr="00F51008">
              <w:rPr>
                <w:rFonts w:ascii="Arial" w:hAnsi="Arial" w:cs="Arial"/>
                <w:sz w:val="22"/>
                <w:szCs w:val="22"/>
                <w:u w:val="single"/>
              </w:rPr>
              <w:t>requested visit</w:t>
            </w:r>
          </w:p>
          <w:p w:rsidR="003F45E7" w:rsidRDefault="003F45E7" w:rsidP="003F45E7">
            <w:pPr>
              <w:pStyle w:val="ListParagraph"/>
              <w:rPr>
                <w:rFonts w:ascii="Arial" w:hAnsi="Arial" w:cs="Arial"/>
                <w:sz w:val="22"/>
                <w:szCs w:val="22"/>
              </w:rPr>
            </w:pPr>
            <w:r>
              <w:rPr>
                <w:rFonts w:ascii="Arial" w:hAnsi="Arial" w:cs="Arial"/>
                <w:sz w:val="22"/>
                <w:szCs w:val="22"/>
              </w:rPr>
              <w:t xml:space="preserve">The request was discussed and the offer to attend the next Parish Council meeting </w:t>
            </w:r>
            <w:r w:rsidR="001133F0">
              <w:rPr>
                <w:rFonts w:ascii="Arial" w:hAnsi="Arial" w:cs="Arial"/>
                <w:sz w:val="22"/>
                <w:szCs w:val="22"/>
              </w:rPr>
              <w:t xml:space="preserve">and </w:t>
            </w:r>
            <w:r>
              <w:rPr>
                <w:rFonts w:ascii="Arial" w:hAnsi="Arial" w:cs="Arial"/>
                <w:sz w:val="22"/>
                <w:szCs w:val="22"/>
              </w:rPr>
              <w:t>allowing a 10min slot.</w:t>
            </w:r>
          </w:p>
          <w:p w:rsidR="003F45E7" w:rsidRDefault="003F45E7" w:rsidP="003F45E7">
            <w:pPr>
              <w:pStyle w:val="ListParagraph"/>
              <w:rPr>
                <w:rFonts w:ascii="Arial" w:hAnsi="Arial" w:cs="Arial"/>
                <w:sz w:val="22"/>
                <w:szCs w:val="22"/>
              </w:rPr>
            </w:pPr>
          </w:p>
          <w:p w:rsidR="003F45E7" w:rsidRPr="003F45E7" w:rsidRDefault="003F45E7" w:rsidP="003F45E7">
            <w:pPr>
              <w:pStyle w:val="ListParagraph"/>
              <w:rPr>
                <w:rFonts w:ascii="Arial" w:hAnsi="Arial" w:cs="Arial"/>
                <w:sz w:val="22"/>
                <w:szCs w:val="22"/>
              </w:rPr>
            </w:pPr>
            <w:r w:rsidRPr="003F45E7">
              <w:rPr>
                <w:rFonts w:ascii="Arial" w:hAnsi="Arial" w:cs="Arial"/>
                <w:b/>
                <w:color w:val="FF0000"/>
                <w:sz w:val="22"/>
                <w:szCs w:val="22"/>
              </w:rPr>
              <w:t>Action: Clerk to contact and add to next Agenda</w:t>
            </w:r>
            <w:r>
              <w:rPr>
                <w:rFonts w:ascii="Arial" w:hAnsi="Arial" w:cs="Arial"/>
                <w:sz w:val="22"/>
                <w:szCs w:val="22"/>
              </w:rPr>
              <w:t>.</w:t>
            </w:r>
          </w:p>
          <w:p w:rsidR="003F45E7" w:rsidRPr="005A370F" w:rsidRDefault="003F45E7" w:rsidP="003F45E7">
            <w:pPr>
              <w:rPr>
                <w:rFonts w:ascii="Arial" w:hAnsi="Arial" w:cs="Arial"/>
                <w:sz w:val="22"/>
                <w:szCs w:val="22"/>
              </w:rPr>
            </w:pPr>
          </w:p>
        </w:tc>
      </w:tr>
      <w:tr w:rsidR="007A3AEA" w:rsidTr="0005645D">
        <w:tc>
          <w:tcPr>
            <w:tcW w:w="1271" w:type="dxa"/>
          </w:tcPr>
          <w:p w:rsidR="007A3AEA" w:rsidRPr="00E678D2" w:rsidRDefault="007A3AEA" w:rsidP="004E1F2D">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p>
        </w:tc>
        <w:tc>
          <w:tcPr>
            <w:tcW w:w="8357" w:type="dxa"/>
            <w:shd w:val="clear" w:color="auto" w:fill="auto"/>
          </w:tcPr>
          <w:p w:rsidR="007A3AEA" w:rsidRPr="00DF31F5" w:rsidRDefault="007A3AEA" w:rsidP="007A3AEA">
            <w:pPr>
              <w:ind w:left="34" w:hanging="34"/>
              <w:rPr>
                <w:rFonts w:ascii="Arial" w:hAnsi="Arial" w:cs="Arial"/>
                <w:b/>
                <w:sz w:val="22"/>
                <w:szCs w:val="22"/>
              </w:rPr>
            </w:pPr>
            <w:r w:rsidRPr="00DF31F5">
              <w:rPr>
                <w:rFonts w:ascii="Arial" w:hAnsi="Arial" w:cs="Arial"/>
                <w:b/>
                <w:sz w:val="22"/>
                <w:szCs w:val="22"/>
              </w:rPr>
              <w:t>Planning</w:t>
            </w:r>
          </w:p>
          <w:p w:rsidR="007A3AEA" w:rsidRPr="001133F0" w:rsidRDefault="007A3AEA" w:rsidP="001133F0">
            <w:pPr>
              <w:pStyle w:val="ListParagraph"/>
              <w:numPr>
                <w:ilvl w:val="0"/>
                <w:numId w:val="22"/>
              </w:numPr>
              <w:rPr>
                <w:rFonts w:ascii="Arial" w:hAnsi="Arial" w:cs="Arial"/>
                <w:sz w:val="22"/>
                <w:szCs w:val="22"/>
                <w:u w:val="single"/>
              </w:rPr>
            </w:pPr>
            <w:r w:rsidRPr="001133F0">
              <w:rPr>
                <w:rFonts w:ascii="Arial" w:hAnsi="Arial" w:cs="Arial"/>
                <w:sz w:val="22"/>
                <w:szCs w:val="22"/>
                <w:u w:val="single"/>
              </w:rPr>
              <w:t>New Buildings / Registrations</w:t>
            </w:r>
          </w:p>
          <w:p w:rsidR="007A3AEA" w:rsidRPr="00D2664E" w:rsidRDefault="007A3AEA" w:rsidP="001133F0">
            <w:pPr>
              <w:pStyle w:val="ListParagraph"/>
              <w:numPr>
                <w:ilvl w:val="0"/>
                <w:numId w:val="10"/>
              </w:numPr>
              <w:ind w:left="1026" w:hanging="119"/>
              <w:rPr>
                <w:rFonts w:ascii="Arial" w:hAnsi="Arial" w:cs="Arial"/>
                <w:sz w:val="22"/>
                <w:szCs w:val="22"/>
                <w:u w:val="single"/>
              </w:rPr>
            </w:pPr>
            <w:r w:rsidRPr="00D2664E">
              <w:rPr>
                <w:rFonts w:ascii="Arial" w:hAnsi="Arial" w:cs="Arial"/>
                <w:sz w:val="22"/>
                <w:szCs w:val="22"/>
              </w:rPr>
              <w:t>18/00100/NEWDEL</w:t>
            </w:r>
          </w:p>
          <w:p w:rsidR="007A3AEA" w:rsidRPr="00D2664E" w:rsidRDefault="007A3AEA" w:rsidP="001133F0">
            <w:pPr>
              <w:pStyle w:val="ListParagraph"/>
              <w:ind w:left="1451"/>
              <w:rPr>
                <w:rFonts w:ascii="Arial" w:hAnsi="Arial" w:cs="Arial"/>
                <w:sz w:val="22"/>
                <w:szCs w:val="22"/>
              </w:rPr>
            </w:pPr>
            <w:r w:rsidRPr="00D2664E">
              <w:rPr>
                <w:rFonts w:ascii="Arial" w:hAnsi="Arial" w:cs="Arial"/>
                <w:sz w:val="22"/>
                <w:szCs w:val="22"/>
              </w:rPr>
              <w:t>Flat 3, 5 Northallerton Road Leeming Bar</w:t>
            </w:r>
          </w:p>
          <w:p w:rsidR="007A3AEA" w:rsidRDefault="007A3AEA" w:rsidP="001133F0">
            <w:pPr>
              <w:pStyle w:val="ListParagraph"/>
              <w:ind w:left="1451"/>
              <w:rPr>
                <w:rFonts w:ascii="Arial" w:hAnsi="Arial" w:cs="Arial"/>
                <w:sz w:val="22"/>
                <w:szCs w:val="22"/>
              </w:rPr>
            </w:pPr>
            <w:r w:rsidRPr="00D2664E">
              <w:rPr>
                <w:rFonts w:ascii="Arial" w:hAnsi="Arial" w:cs="Arial"/>
                <w:sz w:val="22"/>
                <w:szCs w:val="22"/>
              </w:rPr>
              <w:t>Registration of new Property</w:t>
            </w:r>
          </w:p>
          <w:p w:rsidR="006079BD" w:rsidRDefault="006079BD" w:rsidP="001133F0">
            <w:pPr>
              <w:pStyle w:val="ListParagraph"/>
              <w:ind w:left="1451"/>
              <w:rPr>
                <w:rFonts w:ascii="Arial" w:hAnsi="Arial" w:cs="Arial"/>
                <w:sz w:val="22"/>
                <w:szCs w:val="22"/>
              </w:rPr>
            </w:pPr>
            <w:r>
              <w:rPr>
                <w:rFonts w:ascii="Arial" w:hAnsi="Arial" w:cs="Arial"/>
                <w:sz w:val="22"/>
                <w:szCs w:val="22"/>
              </w:rPr>
              <w:t>No Objections raised.</w:t>
            </w:r>
          </w:p>
          <w:p w:rsidR="006079BD" w:rsidRDefault="006079BD" w:rsidP="001133F0">
            <w:pPr>
              <w:rPr>
                <w:rFonts w:ascii="Arial" w:hAnsi="Arial" w:cs="Arial"/>
                <w:sz w:val="22"/>
                <w:szCs w:val="22"/>
              </w:rPr>
            </w:pPr>
          </w:p>
          <w:p w:rsidR="001133F0" w:rsidRDefault="001133F0" w:rsidP="001133F0">
            <w:pPr>
              <w:rPr>
                <w:rFonts w:ascii="Arial" w:hAnsi="Arial" w:cs="Arial"/>
                <w:sz w:val="22"/>
                <w:szCs w:val="22"/>
              </w:rPr>
            </w:pPr>
            <w:r w:rsidRPr="001133F0">
              <w:rPr>
                <w:rFonts w:ascii="Arial" w:hAnsi="Arial" w:cs="Arial"/>
                <w:sz w:val="22"/>
                <w:szCs w:val="22"/>
              </w:rPr>
              <w:t>Cllr I M withdrew from the meeting</w:t>
            </w:r>
            <w:r>
              <w:rPr>
                <w:rFonts w:ascii="Arial" w:hAnsi="Arial" w:cs="Arial"/>
                <w:sz w:val="22"/>
                <w:szCs w:val="22"/>
              </w:rPr>
              <w:t xml:space="preserve"> </w:t>
            </w:r>
          </w:p>
          <w:p w:rsidR="001133F0" w:rsidRDefault="001133F0" w:rsidP="001133F0">
            <w:pPr>
              <w:rPr>
                <w:rFonts w:ascii="Arial" w:hAnsi="Arial" w:cs="Arial"/>
                <w:sz w:val="22"/>
                <w:szCs w:val="22"/>
              </w:rPr>
            </w:pPr>
            <w:r>
              <w:rPr>
                <w:rFonts w:ascii="Arial" w:hAnsi="Arial" w:cs="Arial"/>
                <w:sz w:val="22"/>
                <w:szCs w:val="22"/>
              </w:rPr>
              <w:t>Cllr JA t</w:t>
            </w:r>
            <w:r>
              <w:rPr>
                <w:rFonts w:ascii="Arial" w:hAnsi="Arial" w:cs="Arial"/>
                <w:sz w:val="22"/>
                <w:szCs w:val="22"/>
              </w:rPr>
              <w:t>ook over as</w:t>
            </w:r>
            <w:r>
              <w:rPr>
                <w:rFonts w:ascii="Arial" w:hAnsi="Arial" w:cs="Arial"/>
                <w:sz w:val="22"/>
                <w:szCs w:val="22"/>
              </w:rPr>
              <w:t xml:space="preserve"> Acting Chair for this item.</w:t>
            </w:r>
          </w:p>
          <w:p w:rsidR="001133F0" w:rsidRPr="001133F0" w:rsidRDefault="001133F0" w:rsidP="001133F0">
            <w:pPr>
              <w:rPr>
                <w:rFonts w:ascii="Arial" w:hAnsi="Arial" w:cs="Arial"/>
                <w:sz w:val="22"/>
                <w:szCs w:val="22"/>
              </w:rPr>
            </w:pPr>
          </w:p>
          <w:p w:rsidR="007A3AEA" w:rsidRPr="00D2664E" w:rsidRDefault="007A3AEA" w:rsidP="001133F0">
            <w:pPr>
              <w:pStyle w:val="ListParagraph"/>
              <w:numPr>
                <w:ilvl w:val="0"/>
                <w:numId w:val="10"/>
              </w:numPr>
              <w:ind w:firstLine="164"/>
              <w:rPr>
                <w:rFonts w:ascii="Arial" w:hAnsi="Arial" w:cs="Arial"/>
                <w:sz w:val="22"/>
                <w:szCs w:val="22"/>
              </w:rPr>
            </w:pPr>
            <w:r w:rsidRPr="00D2664E">
              <w:rPr>
                <w:rFonts w:ascii="Arial" w:hAnsi="Arial" w:cs="Arial"/>
                <w:sz w:val="22"/>
                <w:szCs w:val="22"/>
              </w:rPr>
              <w:t>17/00087/FUL</w:t>
            </w:r>
          </w:p>
          <w:p w:rsidR="007A3AEA" w:rsidRPr="00D2664E" w:rsidRDefault="007A3AEA" w:rsidP="001133F0">
            <w:pPr>
              <w:pStyle w:val="ListParagraph"/>
              <w:ind w:left="1593" w:hanging="142"/>
              <w:rPr>
                <w:rFonts w:ascii="Arial" w:hAnsi="Arial" w:cs="Arial"/>
                <w:sz w:val="22"/>
                <w:szCs w:val="22"/>
              </w:rPr>
            </w:pPr>
            <w:r w:rsidRPr="00D2664E">
              <w:rPr>
                <w:rFonts w:ascii="Arial" w:hAnsi="Arial" w:cs="Arial"/>
                <w:sz w:val="22"/>
                <w:szCs w:val="22"/>
              </w:rPr>
              <w:t>58 Bedale Road, Aiskew</w:t>
            </w:r>
          </w:p>
          <w:p w:rsidR="006079BD" w:rsidRPr="001133F0" w:rsidRDefault="007A3AEA" w:rsidP="001133F0">
            <w:pPr>
              <w:pStyle w:val="ListParagraph"/>
              <w:ind w:left="1593" w:hanging="142"/>
              <w:rPr>
                <w:rFonts w:ascii="Arial" w:hAnsi="Arial" w:cs="Arial"/>
                <w:sz w:val="22"/>
                <w:szCs w:val="22"/>
              </w:rPr>
            </w:pPr>
            <w:r w:rsidRPr="00D2664E">
              <w:rPr>
                <w:rFonts w:ascii="Arial" w:hAnsi="Arial" w:cs="Arial"/>
                <w:sz w:val="22"/>
                <w:szCs w:val="22"/>
              </w:rPr>
              <w:t>Construction of new dwelling in rear garden and porch.</w:t>
            </w:r>
          </w:p>
          <w:p w:rsidR="006079BD" w:rsidRDefault="006079BD" w:rsidP="001133F0">
            <w:pPr>
              <w:pStyle w:val="ListParagraph"/>
              <w:ind w:left="1593" w:hanging="142"/>
              <w:rPr>
                <w:rFonts w:ascii="Arial" w:hAnsi="Arial" w:cs="Arial"/>
                <w:sz w:val="22"/>
                <w:szCs w:val="22"/>
              </w:rPr>
            </w:pPr>
            <w:r>
              <w:rPr>
                <w:rFonts w:ascii="Arial" w:hAnsi="Arial" w:cs="Arial"/>
                <w:sz w:val="22"/>
                <w:szCs w:val="22"/>
              </w:rPr>
              <w:t>No Objections raised.</w:t>
            </w:r>
          </w:p>
          <w:p w:rsidR="006079BD" w:rsidRDefault="006079BD" w:rsidP="001133F0">
            <w:pPr>
              <w:ind w:left="1593" w:hanging="142"/>
              <w:rPr>
                <w:rFonts w:ascii="Arial" w:hAnsi="Arial" w:cs="Arial"/>
                <w:sz w:val="22"/>
                <w:szCs w:val="22"/>
              </w:rPr>
            </w:pPr>
          </w:p>
          <w:p w:rsidR="006079BD" w:rsidRDefault="006079BD" w:rsidP="006079BD">
            <w:pPr>
              <w:rPr>
                <w:rFonts w:ascii="Arial" w:hAnsi="Arial" w:cs="Arial"/>
                <w:sz w:val="22"/>
                <w:szCs w:val="22"/>
              </w:rPr>
            </w:pPr>
            <w:r>
              <w:rPr>
                <w:rFonts w:ascii="Arial" w:hAnsi="Arial" w:cs="Arial"/>
                <w:sz w:val="22"/>
                <w:szCs w:val="22"/>
              </w:rPr>
              <w:t xml:space="preserve">Cllr IM returned to the </w:t>
            </w:r>
            <w:r w:rsidR="001133F0">
              <w:rPr>
                <w:rFonts w:ascii="Arial" w:hAnsi="Arial" w:cs="Arial"/>
                <w:sz w:val="22"/>
                <w:szCs w:val="22"/>
              </w:rPr>
              <w:t xml:space="preserve">meeting and took over </w:t>
            </w:r>
            <w:r>
              <w:rPr>
                <w:rFonts w:ascii="Arial" w:hAnsi="Arial" w:cs="Arial"/>
                <w:sz w:val="22"/>
                <w:szCs w:val="22"/>
              </w:rPr>
              <w:t xml:space="preserve">as </w:t>
            </w:r>
            <w:r w:rsidR="001133F0">
              <w:rPr>
                <w:rFonts w:ascii="Arial" w:hAnsi="Arial" w:cs="Arial"/>
                <w:sz w:val="22"/>
                <w:szCs w:val="22"/>
              </w:rPr>
              <w:t xml:space="preserve">Acting </w:t>
            </w:r>
            <w:r>
              <w:rPr>
                <w:rFonts w:ascii="Arial" w:hAnsi="Arial" w:cs="Arial"/>
                <w:sz w:val="22"/>
                <w:szCs w:val="22"/>
              </w:rPr>
              <w:t>Chair.</w:t>
            </w:r>
            <w:r w:rsidR="001133F0">
              <w:rPr>
                <w:rFonts w:ascii="Arial" w:hAnsi="Arial" w:cs="Arial"/>
                <w:sz w:val="22"/>
                <w:szCs w:val="22"/>
              </w:rPr>
              <w:t xml:space="preserve"> From Cllr JA.</w:t>
            </w:r>
          </w:p>
          <w:p w:rsidR="006079BD" w:rsidRPr="006079BD" w:rsidRDefault="006079BD" w:rsidP="006079BD">
            <w:pPr>
              <w:rPr>
                <w:rFonts w:ascii="Arial" w:hAnsi="Arial" w:cs="Arial"/>
                <w:sz w:val="22"/>
                <w:szCs w:val="22"/>
              </w:rPr>
            </w:pPr>
          </w:p>
          <w:p w:rsidR="007A3AEA" w:rsidRPr="001133F0" w:rsidRDefault="007A3AEA" w:rsidP="001133F0">
            <w:pPr>
              <w:pStyle w:val="ListParagraph"/>
              <w:numPr>
                <w:ilvl w:val="0"/>
                <w:numId w:val="22"/>
              </w:numPr>
              <w:rPr>
                <w:rFonts w:ascii="Arial" w:hAnsi="Arial" w:cs="Arial"/>
                <w:sz w:val="22"/>
                <w:szCs w:val="22"/>
                <w:u w:val="single"/>
              </w:rPr>
            </w:pPr>
            <w:r w:rsidRPr="001133F0">
              <w:rPr>
                <w:rFonts w:ascii="Arial" w:hAnsi="Arial" w:cs="Arial"/>
                <w:sz w:val="22"/>
                <w:szCs w:val="22"/>
                <w:u w:val="single"/>
              </w:rPr>
              <w:t>Delegated Decisions</w:t>
            </w:r>
          </w:p>
          <w:p w:rsidR="006079BD" w:rsidRDefault="007A3AEA" w:rsidP="002B4F06">
            <w:pPr>
              <w:pStyle w:val="ListParagraph"/>
              <w:numPr>
                <w:ilvl w:val="0"/>
                <w:numId w:val="11"/>
              </w:numPr>
              <w:ind w:left="1451" w:hanging="567"/>
              <w:rPr>
                <w:rFonts w:ascii="Arial" w:hAnsi="Arial" w:cs="Arial"/>
                <w:sz w:val="22"/>
                <w:szCs w:val="22"/>
              </w:rPr>
            </w:pPr>
            <w:r w:rsidRPr="00D2664E">
              <w:rPr>
                <w:rFonts w:ascii="Arial" w:hAnsi="Arial" w:cs="Arial"/>
                <w:sz w:val="22"/>
                <w:szCs w:val="22"/>
              </w:rPr>
              <w:t>18/01284/LBC Wensleydale Railway</w:t>
            </w:r>
          </w:p>
          <w:p w:rsidR="007A3AEA" w:rsidRDefault="006079BD" w:rsidP="002B4F06">
            <w:pPr>
              <w:pStyle w:val="ListParagraph"/>
              <w:ind w:left="1451"/>
              <w:rPr>
                <w:rFonts w:ascii="Arial" w:hAnsi="Arial" w:cs="Arial"/>
                <w:sz w:val="22"/>
                <w:szCs w:val="22"/>
              </w:rPr>
            </w:pPr>
            <w:r>
              <w:rPr>
                <w:rFonts w:ascii="Arial" w:hAnsi="Arial" w:cs="Arial"/>
                <w:sz w:val="22"/>
                <w:szCs w:val="22"/>
              </w:rPr>
              <w:t>R</w:t>
            </w:r>
            <w:r w:rsidR="007A3AEA" w:rsidRPr="00D2664E">
              <w:rPr>
                <w:rFonts w:ascii="Arial" w:hAnsi="Arial" w:cs="Arial"/>
                <w:sz w:val="22"/>
                <w:szCs w:val="22"/>
              </w:rPr>
              <w:t xml:space="preserve">einstated bay </w:t>
            </w:r>
            <w:r w:rsidR="007A3AEA" w:rsidRPr="006079BD">
              <w:rPr>
                <w:rFonts w:ascii="Arial" w:hAnsi="Arial" w:cs="Arial"/>
                <w:sz w:val="22"/>
                <w:szCs w:val="22"/>
              </w:rPr>
              <w:t>window and vari</w:t>
            </w:r>
            <w:r w:rsidR="002B4F06">
              <w:rPr>
                <w:rFonts w:ascii="Arial" w:hAnsi="Arial" w:cs="Arial"/>
                <w:sz w:val="22"/>
                <w:szCs w:val="22"/>
              </w:rPr>
              <w:t xml:space="preserve">ous other internal and external </w:t>
            </w:r>
            <w:r w:rsidR="007A3AEA" w:rsidRPr="006079BD">
              <w:rPr>
                <w:rFonts w:ascii="Arial" w:hAnsi="Arial" w:cs="Arial"/>
                <w:sz w:val="22"/>
                <w:szCs w:val="22"/>
              </w:rPr>
              <w:t>changes.</w:t>
            </w:r>
          </w:p>
          <w:p w:rsidR="006079BD" w:rsidRDefault="006079BD" w:rsidP="002B4F06">
            <w:pPr>
              <w:pStyle w:val="ListParagraph"/>
              <w:ind w:left="1593" w:hanging="142"/>
              <w:rPr>
                <w:rFonts w:ascii="Arial" w:hAnsi="Arial" w:cs="Arial"/>
                <w:sz w:val="22"/>
                <w:szCs w:val="22"/>
              </w:rPr>
            </w:pPr>
            <w:r>
              <w:rPr>
                <w:rFonts w:ascii="Arial" w:hAnsi="Arial" w:cs="Arial"/>
                <w:sz w:val="22"/>
                <w:szCs w:val="22"/>
              </w:rPr>
              <w:t>No Objections</w:t>
            </w:r>
          </w:p>
          <w:p w:rsidR="006079BD" w:rsidRPr="006079BD" w:rsidRDefault="006079BD" w:rsidP="006079BD">
            <w:pPr>
              <w:pStyle w:val="ListParagraph"/>
              <w:rPr>
                <w:rFonts w:ascii="Arial" w:hAnsi="Arial" w:cs="Arial"/>
                <w:sz w:val="22"/>
                <w:szCs w:val="22"/>
              </w:rPr>
            </w:pPr>
          </w:p>
          <w:p w:rsidR="006079BD" w:rsidRDefault="007A3AEA" w:rsidP="002B4F06">
            <w:pPr>
              <w:pStyle w:val="ListParagraph"/>
              <w:numPr>
                <w:ilvl w:val="0"/>
                <w:numId w:val="11"/>
              </w:numPr>
              <w:ind w:left="1451" w:hanging="567"/>
              <w:rPr>
                <w:rFonts w:ascii="Arial" w:hAnsi="Arial" w:cs="Arial"/>
                <w:sz w:val="22"/>
                <w:szCs w:val="22"/>
              </w:rPr>
            </w:pPr>
            <w:r w:rsidRPr="00D2664E">
              <w:rPr>
                <w:rFonts w:ascii="Arial" w:hAnsi="Arial" w:cs="Arial"/>
                <w:sz w:val="22"/>
                <w:szCs w:val="22"/>
              </w:rPr>
              <w:t xml:space="preserve">18/01560/FUL Stephen Clark </w:t>
            </w:r>
          </w:p>
          <w:p w:rsidR="007A3AEA" w:rsidRDefault="007A3AEA" w:rsidP="002B4F06">
            <w:pPr>
              <w:pStyle w:val="ListParagraph"/>
              <w:ind w:left="1451"/>
              <w:rPr>
                <w:rFonts w:ascii="Arial" w:hAnsi="Arial" w:cs="Arial"/>
                <w:sz w:val="22"/>
                <w:szCs w:val="22"/>
              </w:rPr>
            </w:pPr>
            <w:r w:rsidRPr="00D2664E">
              <w:rPr>
                <w:rFonts w:ascii="Arial" w:hAnsi="Arial" w:cs="Arial"/>
                <w:sz w:val="22"/>
                <w:szCs w:val="22"/>
              </w:rPr>
              <w:t>Plot 1 proposed construction</w:t>
            </w:r>
            <w:r w:rsidR="006079BD">
              <w:rPr>
                <w:rFonts w:ascii="Arial" w:hAnsi="Arial" w:cs="Arial"/>
                <w:sz w:val="22"/>
                <w:szCs w:val="22"/>
              </w:rPr>
              <w:t xml:space="preserve"> </w:t>
            </w:r>
            <w:r w:rsidRPr="006079BD">
              <w:rPr>
                <w:rFonts w:ascii="Arial" w:hAnsi="Arial" w:cs="Arial"/>
                <w:sz w:val="22"/>
                <w:szCs w:val="22"/>
              </w:rPr>
              <w:t>of warehouse and office</w:t>
            </w:r>
          </w:p>
          <w:p w:rsidR="006079BD" w:rsidRDefault="006079BD" w:rsidP="002B4F06">
            <w:pPr>
              <w:pStyle w:val="ListParagraph"/>
              <w:ind w:left="1451"/>
              <w:rPr>
                <w:rFonts w:ascii="Arial" w:hAnsi="Arial" w:cs="Arial"/>
                <w:sz w:val="22"/>
                <w:szCs w:val="22"/>
              </w:rPr>
            </w:pPr>
            <w:r>
              <w:rPr>
                <w:rFonts w:ascii="Arial" w:hAnsi="Arial" w:cs="Arial"/>
                <w:sz w:val="22"/>
                <w:szCs w:val="22"/>
              </w:rPr>
              <w:t>No Objections</w:t>
            </w:r>
          </w:p>
          <w:p w:rsidR="006079BD" w:rsidRPr="006079BD" w:rsidRDefault="006079BD" w:rsidP="002B4F06">
            <w:pPr>
              <w:pStyle w:val="ListParagraph"/>
              <w:ind w:left="1451"/>
              <w:rPr>
                <w:rFonts w:ascii="Arial" w:hAnsi="Arial" w:cs="Arial"/>
                <w:sz w:val="22"/>
                <w:szCs w:val="22"/>
              </w:rPr>
            </w:pPr>
          </w:p>
          <w:p w:rsidR="006079BD" w:rsidRDefault="007A3AEA" w:rsidP="002B4F06">
            <w:pPr>
              <w:pStyle w:val="ListParagraph"/>
              <w:numPr>
                <w:ilvl w:val="0"/>
                <w:numId w:val="11"/>
              </w:numPr>
              <w:ind w:left="1451" w:hanging="567"/>
              <w:rPr>
                <w:rFonts w:ascii="Arial" w:hAnsi="Arial" w:cs="Arial"/>
                <w:sz w:val="22"/>
                <w:szCs w:val="22"/>
              </w:rPr>
            </w:pPr>
            <w:r w:rsidRPr="00D2664E">
              <w:rPr>
                <w:rFonts w:ascii="Arial" w:hAnsi="Arial" w:cs="Arial"/>
                <w:sz w:val="22"/>
                <w:szCs w:val="22"/>
              </w:rPr>
              <w:t xml:space="preserve">189/01532/FUL  Mr &amp; Mrs Chapman 7 Jubilee Rd, Aiskew   </w:t>
            </w:r>
          </w:p>
          <w:p w:rsidR="006079BD" w:rsidRDefault="007A3AEA" w:rsidP="002B4F06">
            <w:pPr>
              <w:pStyle w:val="ListParagraph"/>
              <w:ind w:left="1451"/>
              <w:rPr>
                <w:rFonts w:ascii="Arial" w:hAnsi="Arial" w:cs="Arial"/>
                <w:sz w:val="22"/>
                <w:szCs w:val="22"/>
              </w:rPr>
            </w:pPr>
            <w:r w:rsidRPr="006079BD">
              <w:rPr>
                <w:rFonts w:ascii="Arial" w:hAnsi="Arial" w:cs="Arial"/>
                <w:sz w:val="22"/>
                <w:szCs w:val="22"/>
              </w:rPr>
              <w:t xml:space="preserve">Porch and Loft Extension </w:t>
            </w:r>
          </w:p>
          <w:p w:rsidR="006079BD" w:rsidRDefault="006079BD" w:rsidP="002B4F06">
            <w:pPr>
              <w:pStyle w:val="ListParagraph"/>
              <w:ind w:left="1451"/>
              <w:rPr>
                <w:rFonts w:ascii="Arial" w:hAnsi="Arial" w:cs="Arial"/>
                <w:sz w:val="22"/>
                <w:szCs w:val="22"/>
              </w:rPr>
            </w:pPr>
            <w:r>
              <w:rPr>
                <w:rFonts w:ascii="Arial" w:hAnsi="Arial" w:cs="Arial"/>
                <w:sz w:val="22"/>
                <w:szCs w:val="22"/>
              </w:rPr>
              <w:t>No Objections</w:t>
            </w:r>
            <w:r w:rsidR="007A3AEA" w:rsidRPr="006079BD">
              <w:rPr>
                <w:rFonts w:ascii="Arial" w:hAnsi="Arial" w:cs="Arial"/>
                <w:sz w:val="22"/>
                <w:szCs w:val="22"/>
              </w:rPr>
              <w:t xml:space="preserve">    </w:t>
            </w:r>
          </w:p>
          <w:p w:rsidR="007A3AEA" w:rsidRPr="006079BD" w:rsidRDefault="007A3AEA" w:rsidP="006079BD">
            <w:pPr>
              <w:pStyle w:val="ListParagraph"/>
              <w:rPr>
                <w:rFonts w:ascii="Arial" w:hAnsi="Arial" w:cs="Arial"/>
                <w:sz w:val="22"/>
                <w:szCs w:val="22"/>
              </w:rPr>
            </w:pPr>
            <w:r w:rsidRPr="006079BD">
              <w:rPr>
                <w:rFonts w:ascii="Arial" w:hAnsi="Arial" w:cs="Arial"/>
                <w:sz w:val="22"/>
                <w:szCs w:val="22"/>
              </w:rPr>
              <w:t xml:space="preserve">      </w:t>
            </w:r>
          </w:p>
        </w:tc>
      </w:tr>
      <w:tr w:rsidR="007A3AEA" w:rsidTr="0005645D">
        <w:tc>
          <w:tcPr>
            <w:tcW w:w="1271" w:type="dxa"/>
          </w:tcPr>
          <w:p w:rsidR="007A3AEA" w:rsidRPr="00E678D2" w:rsidRDefault="007A3AEA" w:rsidP="004E1F2D">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p>
        </w:tc>
        <w:tc>
          <w:tcPr>
            <w:tcW w:w="8357" w:type="dxa"/>
            <w:shd w:val="clear" w:color="auto" w:fill="auto"/>
          </w:tcPr>
          <w:p w:rsidR="007A3AEA" w:rsidRDefault="007A3AEA" w:rsidP="007A3AEA">
            <w:pPr>
              <w:ind w:left="34" w:hanging="34"/>
              <w:rPr>
                <w:rFonts w:ascii="Arial" w:hAnsi="Arial" w:cs="Arial"/>
                <w:b/>
                <w:sz w:val="22"/>
                <w:szCs w:val="22"/>
              </w:rPr>
            </w:pPr>
            <w:r>
              <w:rPr>
                <w:rFonts w:ascii="Arial" w:hAnsi="Arial" w:cs="Arial"/>
                <w:b/>
                <w:sz w:val="22"/>
                <w:szCs w:val="22"/>
              </w:rPr>
              <w:t>Application for Street Trading</w:t>
            </w:r>
          </w:p>
          <w:p w:rsidR="00703564" w:rsidRDefault="007A3AEA" w:rsidP="004E1F2D">
            <w:pPr>
              <w:pStyle w:val="ListParagraph"/>
              <w:numPr>
                <w:ilvl w:val="0"/>
                <w:numId w:val="12"/>
              </w:numPr>
              <w:rPr>
                <w:rFonts w:ascii="Arial" w:hAnsi="Arial" w:cs="Arial"/>
                <w:sz w:val="22"/>
                <w:szCs w:val="22"/>
              </w:rPr>
            </w:pPr>
            <w:r w:rsidRPr="00D2664E">
              <w:rPr>
                <w:rFonts w:ascii="Arial" w:hAnsi="Arial" w:cs="Arial"/>
                <w:sz w:val="22"/>
                <w:szCs w:val="22"/>
              </w:rPr>
              <w:t xml:space="preserve">Application from Marco Gallone </w:t>
            </w:r>
          </w:p>
          <w:p w:rsidR="00703564" w:rsidRDefault="00703564" w:rsidP="00703564">
            <w:pPr>
              <w:pStyle w:val="ListParagraph"/>
              <w:rPr>
                <w:rFonts w:ascii="Arial" w:hAnsi="Arial" w:cs="Arial"/>
                <w:sz w:val="22"/>
                <w:szCs w:val="22"/>
              </w:rPr>
            </w:pPr>
            <w:r>
              <w:rPr>
                <w:rFonts w:ascii="Arial" w:hAnsi="Arial" w:cs="Arial"/>
                <w:sz w:val="22"/>
                <w:szCs w:val="22"/>
              </w:rPr>
              <w:t>To street trade Ice Cream</w:t>
            </w:r>
          </w:p>
          <w:p w:rsidR="00703564" w:rsidRDefault="00703564" w:rsidP="00703564">
            <w:pPr>
              <w:pStyle w:val="ListParagraph"/>
              <w:rPr>
                <w:rFonts w:ascii="Arial" w:hAnsi="Arial" w:cs="Arial"/>
                <w:sz w:val="22"/>
                <w:szCs w:val="22"/>
              </w:rPr>
            </w:pPr>
            <w:r>
              <w:rPr>
                <w:rFonts w:ascii="Arial" w:hAnsi="Arial" w:cs="Arial"/>
                <w:sz w:val="22"/>
                <w:szCs w:val="22"/>
              </w:rPr>
              <w:t>Discussed regarding areas that he will trade.</w:t>
            </w:r>
          </w:p>
          <w:p w:rsidR="007A3AEA" w:rsidRDefault="00703564" w:rsidP="00703564">
            <w:pPr>
              <w:pStyle w:val="ListParagraph"/>
              <w:rPr>
                <w:rFonts w:ascii="Arial" w:hAnsi="Arial" w:cs="Arial"/>
                <w:sz w:val="22"/>
                <w:szCs w:val="22"/>
              </w:rPr>
            </w:pPr>
            <w:r>
              <w:rPr>
                <w:rFonts w:ascii="Arial" w:hAnsi="Arial" w:cs="Arial"/>
                <w:sz w:val="22"/>
                <w:szCs w:val="22"/>
              </w:rPr>
              <w:t xml:space="preserve">No Comments </w:t>
            </w:r>
          </w:p>
          <w:p w:rsidR="007A3AEA" w:rsidRPr="00703A17" w:rsidRDefault="007A3AEA" w:rsidP="007A3AEA">
            <w:pPr>
              <w:ind w:left="1175"/>
              <w:rPr>
                <w:rFonts w:ascii="Arial" w:hAnsi="Arial" w:cs="Arial"/>
                <w:sz w:val="22"/>
                <w:szCs w:val="22"/>
              </w:rPr>
            </w:pPr>
            <w:r>
              <w:rPr>
                <w:rFonts w:ascii="Arial" w:hAnsi="Arial" w:cs="Arial"/>
                <w:sz w:val="22"/>
                <w:szCs w:val="22"/>
              </w:rPr>
              <w:t xml:space="preserve"> </w:t>
            </w:r>
          </w:p>
        </w:tc>
      </w:tr>
      <w:tr w:rsidR="007A3AEA" w:rsidTr="0005645D">
        <w:tc>
          <w:tcPr>
            <w:tcW w:w="1271" w:type="dxa"/>
          </w:tcPr>
          <w:p w:rsidR="007A3AEA" w:rsidRPr="00E678D2" w:rsidRDefault="007A3AEA" w:rsidP="004E1F2D">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p>
        </w:tc>
        <w:tc>
          <w:tcPr>
            <w:tcW w:w="8357" w:type="dxa"/>
            <w:shd w:val="clear" w:color="auto" w:fill="auto"/>
          </w:tcPr>
          <w:p w:rsidR="007A3AEA" w:rsidRPr="00DF31F5" w:rsidRDefault="007A3AEA" w:rsidP="007A3AEA">
            <w:pPr>
              <w:ind w:left="34" w:hanging="34"/>
              <w:rPr>
                <w:rFonts w:ascii="Arial" w:hAnsi="Arial" w:cs="Arial"/>
                <w:b/>
                <w:sz w:val="22"/>
                <w:szCs w:val="22"/>
              </w:rPr>
            </w:pPr>
            <w:r w:rsidRPr="00DF31F5">
              <w:rPr>
                <w:rFonts w:ascii="Arial" w:hAnsi="Arial" w:cs="Arial"/>
                <w:b/>
                <w:sz w:val="22"/>
                <w:szCs w:val="22"/>
              </w:rPr>
              <w:t>Planning decisions / information:</w:t>
            </w:r>
          </w:p>
          <w:p w:rsidR="007A3AEA" w:rsidRPr="00D2664E" w:rsidRDefault="007A3AEA" w:rsidP="004E1F2D">
            <w:pPr>
              <w:pStyle w:val="ListParagraph"/>
              <w:numPr>
                <w:ilvl w:val="0"/>
                <w:numId w:val="13"/>
              </w:numPr>
              <w:rPr>
                <w:rFonts w:ascii="Arial" w:hAnsi="Arial" w:cs="Arial"/>
                <w:sz w:val="22"/>
                <w:szCs w:val="22"/>
              </w:rPr>
            </w:pPr>
            <w:r w:rsidRPr="00D2664E">
              <w:rPr>
                <w:rFonts w:ascii="Arial" w:hAnsi="Arial" w:cs="Arial"/>
                <w:sz w:val="22"/>
                <w:szCs w:val="22"/>
              </w:rPr>
              <w:t>18/01123/FUL - Granted</w:t>
            </w:r>
          </w:p>
          <w:p w:rsidR="00D2664E" w:rsidRPr="00D2664E" w:rsidRDefault="007A3AEA" w:rsidP="00D2664E">
            <w:pPr>
              <w:pStyle w:val="ListParagraph"/>
              <w:rPr>
                <w:rFonts w:ascii="Arial" w:hAnsi="Arial" w:cs="Arial"/>
                <w:sz w:val="22"/>
                <w:szCs w:val="22"/>
              </w:rPr>
            </w:pPr>
            <w:r w:rsidRPr="00D2664E">
              <w:rPr>
                <w:rFonts w:ascii="Arial" w:hAnsi="Arial" w:cs="Arial"/>
                <w:sz w:val="22"/>
                <w:szCs w:val="22"/>
              </w:rPr>
              <w:t>K Tindall – removal of temp. Refrigeration store.</w:t>
            </w:r>
          </w:p>
          <w:p w:rsidR="00D2664E" w:rsidRDefault="00CD4589" w:rsidP="00D2664E">
            <w:pPr>
              <w:pStyle w:val="ListParagraph"/>
              <w:rPr>
                <w:rFonts w:ascii="Arial" w:hAnsi="Arial" w:cs="Arial"/>
                <w:sz w:val="22"/>
                <w:szCs w:val="22"/>
              </w:rPr>
            </w:pPr>
            <w:r>
              <w:rPr>
                <w:rFonts w:ascii="Arial" w:hAnsi="Arial" w:cs="Arial"/>
                <w:sz w:val="22"/>
                <w:szCs w:val="22"/>
              </w:rPr>
              <w:t>No Comments</w:t>
            </w:r>
          </w:p>
          <w:p w:rsidR="00CD4589" w:rsidRPr="00D2664E" w:rsidRDefault="00CD4589" w:rsidP="00D2664E">
            <w:pPr>
              <w:pStyle w:val="ListParagraph"/>
              <w:rPr>
                <w:rFonts w:ascii="Arial" w:hAnsi="Arial" w:cs="Arial"/>
                <w:sz w:val="22"/>
                <w:szCs w:val="22"/>
              </w:rPr>
            </w:pPr>
          </w:p>
          <w:p w:rsidR="007A3AEA" w:rsidRDefault="007A3AEA" w:rsidP="004E1F2D">
            <w:pPr>
              <w:pStyle w:val="ListParagraph"/>
              <w:numPr>
                <w:ilvl w:val="0"/>
                <w:numId w:val="13"/>
              </w:numPr>
              <w:rPr>
                <w:rFonts w:ascii="Arial" w:hAnsi="Arial" w:cs="Arial"/>
                <w:sz w:val="22"/>
                <w:szCs w:val="22"/>
              </w:rPr>
            </w:pPr>
            <w:r w:rsidRPr="00D2664E">
              <w:rPr>
                <w:rFonts w:ascii="Arial" w:hAnsi="Arial" w:cs="Arial"/>
                <w:sz w:val="22"/>
                <w:szCs w:val="22"/>
              </w:rPr>
              <w:t>18/00946/FUL – Refused</w:t>
            </w:r>
          </w:p>
          <w:p w:rsidR="007A3AEA" w:rsidRPr="00D2664E" w:rsidRDefault="00D2664E" w:rsidP="00D2664E">
            <w:pPr>
              <w:rPr>
                <w:rFonts w:ascii="Arial" w:hAnsi="Arial" w:cs="Arial"/>
                <w:sz w:val="22"/>
                <w:szCs w:val="22"/>
              </w:rPr>
            </w:pPr>
            <w:r>
              <w:rPr>
                <w:rFonts w:ascii="Arial" w:hAnsi="Arial" w:cs="Arial"/>
                <w:sz w:val="22"/>
                <w:szCs w:val="22"/>
              </w:rPr>
              <w:t xml:space="preserve">            </w:t>
            </w:r>
            <w:r w:rsidR="007A3AEA" w:rsidRPr="00D2664E">
              <w:rPr>
                <w:rFonts w:ascii="Arial" w:hAnsi="Arial" w:cs="Arial"/>
                <w:sz w:val="22"/>
                <w:szCs w:val="22"/>
              </w:rPr>
              <w:t>J Costandi – alteration / change of use of Pizza shop.</w:t>
            </w:r>
          </w:p>
          <w:p w:rsidR="00D2664E" w:rsidRDefault="00CD4589" w:rsidP="00D2664E">
            <w:pPr>
              <w:pStyle w:val="ListParagraph"/>
              <w:rPr>
                <w:rFonts w:ascii="Arial" w:hAnsi="Arial" w:cs="Arial"/>
                <w:sz w:val="22"/>
                <w:szCs w:val="22"/>
              </w:rPr>
            </w:pPr>
            <w:r>
              <w:rPr>
                <w:rFonts w:ascii="Arial" w:hAnsi="Arial" w:cs="Arial"/>
                <w:sz w:val="22"/>
                <w:szCs w:val="22"/>
              </w:rPr>
              <w:t>No Comments</w:t>
            </w:r>
          </w:p>
          <w:p w:rsidR="00CD4589" w:rsidRPr="00D2664E" w:rsidRDefault="00CD4589" w:rsidP="00D2664E">
            <w:pPr>
              <w:pStyle w:val="ListParagraph"/>
              <w:rPr>
                <w:rFonts w:ascii="Arial" w:hAnsi="Arial" w:cs="Arial"/>
                <w:sz w:val="22"/>
                <w:szCs w:val="22"/>
              </w:rPr>
            </w:pPr>
          </w:p>
          <w:p w:rsidR="007A3AEA" w:rsidRDefault="007A3AEA" w:rsidP="004E1F2D">
            <w:pPr>
              <w:pStyle w:val="ListParagraph"/>
              <w:numPr>
                <w:ilvl w:val="0"/>
                <w:numId w:val="13"/>
              </w:numPr>
              <w:rPr>
                <w:rFonts w:ascii="Arial" w:hAnsi="Arial" w:cs="Arial"/>
                <w:sz w:val="22"/>
                <w:szCs w:val="22"/>
              </w:rPr>
            </w:pPr>
            <w:r w:rsidRPr="00D2664E">
              <w:rPr>
                <w:rFonts w:ascii="Arial" w:hAnsi="Arial" w:cs="Arial"/>
                <w:sz w:val="22"/>
                <w:szCs w:val="22"/>
              </w:rPr>
              <w:t>18/01055/FUL – Granted</w:t>
            </w:r>
          </w:p>
          <w:p w:rsidR="007A3AEA" w:rsidRDefault="00D2664E" w:rsidP="00D2664E">
            <w:pPr>
              <w:rPr>
                <w:rFonts w:ascii="Arial" w:hAnsi="Arial" w:cs="Arial"/>
                <w:sz w:val="22"/>
                <w:szCs w:val="22"/>
              </w:rPr>
            </w:pPr>
            <w:r>
              <w:rPr>
                <w:rFonts w:ascii="Arial" w:hAnsi="Arial" w:cs="Arial"/>
                <w:sz w:val="22"/>
                <w:szCs w:val="22"/>
              </w:rPr>
              <w:t xml:space="preserve">            </w:t>
            </w:r>
            <w:r w:rsidR="007A3AEA" w:rsidRPr="00D2664E">
              <w:rPr>
                <w:rFonts w:ascii="Arial" w:hAnsi="Arial" w:cs="Arial"/>
                <w:sz w:val="22"/>
                <w:szCs w:val="22"/>
              </w:rPr>
              <w:t>B1, B2, &amp; B8 Change of use of B1, B2 &amp; B8 to soft play area.</w:t>
            </w:r>
          </w:p>
          <w:p w:rsidR="00D2664E" w:rsidRDefault="00CD4589" w:rsidP="00D2664E">
            <w:pPr>
              <w:rPr>
                <w:rFonts w:ascii="Arial" w:hAnsi="Arial" w:cs="Arial"/>
                <w:sz w:val="22"/>
                <w:szCs w:val="22"/>
              </w:rPr>
            </w:pPr>
            <w:r>
              <w:rPr>
                <w:rFonts w:ascii="Arial" w:hAnsi="Arial" w:cs="Arial"/>
                <w:sz w:val="22"/>
                <w:szCs w:val="22"/>
              </w:rPr>
              <w:t xml:space="preserve">            No Comments</w:t>
            </w:r>
          </w:p>
          <w:p w:rsidR="00CD4589" w:rsidRPr="00D2664E" w:rsidRDefault="00CD4589" w:rsidP="00D2664E">
            <w:pPr>
              <w:rPr>
                <w:rFonts w:ascii="Arial" w:hAnsi="Arial" w:cs="Arial"/>
                <w:sz w:val="22"/>
                <w:szCs w:val="22"/>
              </w:rPr>
            </w:pPr>
          </w:p>
          <w:p w:rsidR="007A3AEA" w:rsidRPr="00D2664E" w:rsidRDefault="007A3AEA" w:rsidP="004E1F2D">
            <w:pPr>
              <w:pStyle w:val="ListParagraph"/>
              <w:numPr>
                <w:ilvl w:val="0"/>
                <w:numId w:val="13"/>
              </w:numPr>
              <w:rPr>
                <w:rFonts w:ascii="Arial" w:hAnsi="Arial" w:cs="Arial"/>
                <w:sz w:val="22"/>
                <w:szCs w:val="22"/>
              </w:rPr>
            </w:pPr>
            <w:r w:rsidRPr="00D2664E">
              <w:rPr>
                <w:rFonts w:ascii="Arial" w:hAnsi="Arial" w:cs="Arial"/>
                <w:sz w:val="22"/>
                <w:szCs w:val="22"/>
              </w:rPr>
              <w:lastRenderedPageBreak/>
              <w:t>18/01269/TPO – Refused</w:t>
            </w:r>
          </w:p>
          <w:p w:rsidR="006079BD" w:rsidRDefault="007A3AEA" w:rsidP="006079BD">
            <w:pPr>
              <w:pStyle w:val="ListParagraph"/>
              <w:rPr>
                <w:rFonts w:ascii="Arial" w:hAnsi="Arial" w:cs="Arial"/>
                <w:sz w:val="22"/>
                <w:szCs w:val="22"/>
              </w:rPr>
            </w:pPr>
            <w:r w:rsidRPr="00D2664E">
              <w:rPr>
                <w:rFonts w:ascii="Arial" w:hAnsi="Arial" w:cs="Arial"/>
                <w:sz w:val="22"/>
                <w:szCs w:val="22"/>
              </w:rPr>
              <w:t>7 Fox Covert Close Aiskew</w:t>
            </w:r>
          </w:p>
          <w:p w:rsidR="006079BD" w:rsidRDefault="00CD4589" w:rsidP="006079BD">
            <w:pPr>
              <w:pStyle w:val="ListParagraph"/>
              <w:rPr>
                <w:rFonts w:ascii="Arial" w:hAnsi="Arial" w:cs="Arial"/>
                <w:sz w:val="22"/>
                <w:szCs w:val="22"/>
              </w:rPr>
            </w:pPr>
            <w:r>
              <w:rPr>
                <w:rFonts w:ascii="Arial" w:hAnsi="Arial" w:cs="Arial"/>
                <w:sz w:val="22"/>
                <w:szCs w:val="22"/>
              </w:rPr>
              <w:t>No Comments</w:t>
            </w:r>
          </w:p>
          <w:p w:rsidR="00CD4589" w:rsidRDefault="00CD4589" w:rsidP="006079BD">
            <w:pPr>
              <w:pStyle w:val="ListParagraph"/>
              <w:rPr>
                <w:rFonts w:ascii="Arial" w:hAnsi="Arial" w:cs="Arial"/>
                <w:sz w:val="22"/>
                <w:szCs w:val="22"/>
              </w:rPr>
            </w:pPr>
          </w:p>
          <w:p w:rsidR="007A3AEA" w:rsidRPr="006079BD" w:rsidRDefault="007A3AEA" w:rsidP="004E1F2D">
            <w:pPr>
              <w:pStyle w:val="ListParagraph"/>
              <w:numPr>
                <w:ilvl w:val="0"/>
                <w:numId w:val="13"/>
              </w:numPr>
              <w:rPr>
                <w:rFonts w:ascii="Arial" w:hAnsi="Arial" w:cs="Arial"/>
                <w:sz w:val="22"/>
                <w:szCs w:val="22"/>
              </w:rPr>
            </w:pPr>
            <w:r w:rsidRPr="006079BD">
              <w:rPr>
                <w:rFonts w:ascii="Arial" w:hAnsi="Arial" w:cs="Arial"/>
                <w:sz w:val="22"/>
                <w:szCs w:val="22"/>
              </w:rPr>
              <w:t>17/02737/FUL – Withdrawn</w:t>
            </w:r>
          </w:p>
          <w:p w:rsidR="007A3AEA" w:rsidRDefault="007A3AEA" w:rsidP="006079BD">
            <w:pPr>
              <w:pStyle w:val="ListParagraph"/>
              <w:rPr>
                <w:rFonts w:ascii="Arial" w:hAnsi="Arial" w:cs="Arial"/>
                <w:sz w:val="22"/>
                <w:szCs w:val="22"/>
              </w:rPr>
            </w:pPr>
            <w:r w:rsidRPr="00D2664E">
              <w:rPr>
                <w:rFonts w:ascii="Arial" w:hAnsi="Arial" w:cs="Arial"/>
                <w:sz w:val="22"/>
                <w:szCs w:val="22"/>
              </w:rPr>
              <w:t>Detention Pond</w:t>
            </w:r>
          </w:p>
          <w:p w:rsidR="006079BD" w:rsidRDefault="00CD4589" w:rsidP="006079BD">
            <w:pPr>
              <w:pStyle w:val="ListParagraph"/>
              <w:rPr>
                <w:rFonts w:ascii="Arial" w:hAnsi="Arial" w:cs="Arial"/>
                <w:sz w:val="22"/>
                <w:szCs w:val="22"/>
              </w:rPr>
            </w:pPr>
            <w:r>
              <w:rPr>
                <w:rFonts w:ascii="Arial" w:hAnsi="Arial" w:cs="Arial"/>
                <w:sz w:val="22"/>
                <w:szCs w:val="22"/>
              </w:rPr>
              <w:t>No Comments</w:t>
            </w:r>
          </w:p>
          <w:p w:rsidR="00CD4589" w:rsidRPr="002B4F06" w:rsidRDefault="00CD4589" w:rsidP="002B4F06">
            <w:pPr>
              <w:rPr>
                <w:rFonts w:ascii="Arial" w:hAnsi="Arial" w:cs="Arial"/>
                <w:sz w:val="22"/>
                <w:szCs w:val="22"/>
              </w:rPr>
            </w:pPr>
          </w:p>
        </w:tc>
      </w:tr>
      <w:tr w:rsidR="007A3AEA" w:rsidTr="0005645D">
        <w:tc>
          <w:tcPr>
            <w:tcW w:w="1271" w:type="dxa"/>
          </w:tcPr>
          <w:p w:rsidR="007A3AEA" w:rsidRPr="00E678D2" w:rsidRDefault="007A3AEA" w:rsidP="004E1F2D">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p>
        </w:tc>
        <w:tc>
          <w:tcPr>
            <w:tcW w:w="8357" w:type="dxa"/>
            <w:shd w:val="clear" w:color="auto" w:fill="auto"/>
          </w:tcPr>
          <w:p w:rsidR="007A3AEA" w:rsidRPr="002B4F06" w:rsidRDefault="007A3AEA" w:rsidP="007A3AEA">
            <w:pPr>
              <w:ind w:left="34" w:hanging="34"/>
              <w:rPr>
                <w:rFonts w:ascii="Arial" w:hAnsi="Arial" w:cs="Arial"/>
                <w:b/>
                <w:sz w:val="22"/>
                <w:szCs w:val="22"/>
                <w:u w:val="single"/>
              </w:rPr>
            </w:pPr>
            <w:r w:rsidRPr="002B4F06">
              <w:rPr>
                <w:rFonts w:ascii="Arial" w:hAnsi="Arial" w:cs="Arial"/>
                <w:b/>
                <w:sz w:val="22"/>
                <w:szCs w:val="22"/>
                <w:u w:val="single"/>
              </w:rPr>
              <w:t xml:space="preserve">Playgrounds </w:t>
            </w:r>
          </w:p>
          <w:p w:rsidR="00D2664E" w:rsidRDefault="007A3AEA" w:rsidP="004E1F2D">
            <w:pPr>
              <w:pStyle w:val="ListParagraph"/>
              <w:numPr>
                <w:ilvl w:val="0"/>
                <w:numId w:val="14"/>
              </w:numPr>
              <w:rPr>
                <w:rFonts w:ascii="Arial" w:hAnsi="Arial" w:cs="Arial"/>
                <w:sz w:val="22"/>
                <w:szCs w:val="22"/>
              </w:rPr>
            </w:pPr>
            <w:r w:rsidRPr="00D2664E">
              <w:rPr>
                <w:rFonts w:ascii="Arial" w:hAnsi="Arial" w:cs="Arial"/>
                <w:sz w:val="22"/>
                <w:szCs w:val="22"/>
              </w:rPr>
              <w:t xml:space="preserve">Inspection Reports - August &amp; September </w:t>
            </w:r>
          </w:p>
          <w:p w:rsidR="00CD4589" w:rsidRDefault="00CD4589" w:rsidP="00CD4589">
            <w:pPr>
              <w:pStyle w:val="ListParagraph"/>
              <w:rPr>
                <w:rFonts w:ascii="Arial" w:hAnsi="Arial" w:cs="Arial"/>
                <w:sz w:val="22"/>
                <w:szCs w:val="22"/>
              </w:rPr>
            </w:pPr>
            <w:r>
              <w:rPr>
                <w:rFonts w:ascii="Arial" w:hAnsi="Arial" w:cs="Arial"/>
                <w:sz w:val="22"/>
                <w:szCs w:val="22"/>
              </w:rPr>
              <w:t>The Inspections reports for August and September had been received. The only Priority 1 actions was the rope swing which the Clerk stated had just been repaired but we are still waiting the invoice. There are also some cleaning to be completed from bird excrement.</w:t>
            </w:r>
          </w:p>
          <w:p w:rsidR="00CD4589" w:rsidRDefault="00CD4589" w:rsidP="00CD4589">
            <w:pPr>
              <w:pStyle w:val="ListParagraph"/>
              <w:rPr>
                <w:rFonts w:ascii="Arial" w:hAnsi="Arial" w:cs="Arial"/>
                <w:sz w:val="22"/>
                <w:szCs w:val="22"/>
              </w:rPr>
            </w:pPr>
          </w:p>
          <w:p w:rsidR="00CD4589" w:rsidRPr="00CD4589" w:rsidRDefault="00CD4589" w:rsidP="00CD4589">
            <w:pPr>
              <w:pStyle w:val="ListParagraph"/>
              <w:rPr>
                <w:rFonts w:ascii="Arial" w:hAnsi="Arial" w:cs="Arial"/>
                <w:b/>
                <w:color w:val="FF0000"/>
                <w:sz w:val="22"/>
                <w:szCs w:val="22"/>
              </w:rPr>
            </w:pPr>
            <w:r w:rsidRPr="00CD4589">
              <w:rPr>
                <w:rFonts w:ascii="Arial" w:hAnsi="Arial" w:cs="Arial"/>
                <w:b/>
                <w:color w:val="FF0000"/>
                <w:sz w:val="22"/>
                <w:szCs w:val="22"/>
              </w:rPr>
              <w:t>Action: Clerk to follow up.</w:t>
            </w:r>
          </w:p>
          <w:p w:rsidR="00CD4589" w:rsidRPr="00D2664E" w:rsidRDefault="00CD4589" w:rsidP="00CD4589">
            <w:pPr>
              <w:pStyle w:val="ListParagraph"/>
              <w:rPr>
                <w:rFonts w:ascii="Arial" w:hAnsi="Arial" w:cs="Arial"/>
                <w:sz w:val="22"/>
                <w:szCs w:val="22"/>
              </w:rPr>
            </w:pPr>
          </w:p>
          <w:p w:rsidR="007A3AEA" w:rsidRDefault="007A3AEA" w:rsidP="004E1F2D">
            <w:pPr>
              <w:pStyle w:val="ListParagraph"/>
              <w:numPr>
                <w:ilvl w:val="0"/>
                <w:numId w:val="14"/>
              </w:numPr>
              <w:rPr>
                <w:rFonts w:ascii="Arial" w:hAnsi="Arial" w:cs="Arial"/>
                <w:sz w:val="22"/>
                <w:szCs w:val="22"/>
              </w:rPr>
            </w:pPr>
            <w:r w:rsidRPr="00D2664E">
              <w:rPr>
                <w:rFonts w:ascii="Arial" w:hAnsi="Arial" w:cs="Arial"/>
                <w:sz w:val="22"/>
                <w:szCs w:val="22"/>
              </w:rPr>
              <w:t>Dates with Streetcape to discuss new Play equipment</w:t>
            </w:r>
          </w:p>
          <w:p w:rsidR="00CD4589" w:rsidRDefault="00CD4589" w:rsidP="00CD4589">
            <w:pPr>
              <w:pStyle w:val="ListParagraph"/>
              <w:rPr>
                <w:rFonts w:ascii="Arial" w:hAnsi="Arial" w:cs="Arial"/>
                <w:sz w:val="22"/>
                <w:szCs w:val="22"/>
              </w:rPr>
            </w:pPr>
            <w:r>
              <w:rPr>
                <w:rFonts w:ascii="Arial" w:hAnsi="Arial" w:cs="Arial"/>
                <w:sz w:val="22"/>
                <w:szCs w:val="22"/>
              </w:rPr>
              <w:t xml:space="preserve">Councillors are happy to meet with Streetcape in October. </w:t>
            </w:r>
          </w:p>
          <w:p w:rsidR="00CD4589" w:rsidRDefault="00CD4589" w:rsidP="00CD4589">
            <w:pPr>
              <w:pStyle w:val="ListParagraph"/>
              <w:rPr>
                <w:rFonts w:ascii="Arial" w:hAnsi="Arial" w:cs="Arial"/>
                <w:sz w:val="22"/>
                <w:szCs w:val="22"/>
              </w:rPr>
            </w:pPr>
          </w:p>
          <w:p w:rsidR="00CD4589" w:rsidRPr="00D2664E" w:rsidRDefault="00CD4589" w:rsidP="00CD4589">
            <w:pPr>
              <w:pStyle w:val="ListParagraph"/>
              <w:rPr>
                <w:rFonts w:ascii="Arial" w:hAnsi="Arial" w:cs="Arial"/>
                <w:sz w:val="22"/>
                <w:szCs w:val="22"/>
              </w:rPr>
            </w:pPr>
            <w:r w:rsidRPr="00CD4589">
              <w:rPr>
                <w:rFonts w:ascii="Arial" w:hAnsi="Arial" w:cs="Arial"/>
                <w:b/>
                <w:color w:val="FF0000"/>
                <w:sz w:val="22"/>
                <w:szCs w:val="22"/>
              </w:rPr>
              <w:t>Action: Clerk to arrange a date</w:t>
            </w:r>
            <w:r>
              <w:rPr>
                <w:rFonts w:ascii="Arial" w:hAnsi="Arial" w:cs="Arial"/>
                <w:sz w:val="22"/>
                <w:szCs w:val="22"/>
              </w:rPr>
              <w:t>.</w:t>
            </w:r>
          </w:p>
          <w:p w:rsidR="007A3AEA" w:rsidRPr="005A370F" w:rsidRDefault="007A3AEA" w:rsidP="007A3AEA">
            <w:pPr>
              <w:ind w:left="1080"/>
              <w:rPr>
                <w:rFonts w:ascii="Arial" w:hAnsi="Arial" w:cs="Arial"/>
                <w:sz w:val="22"/>
                <w:szCs w:val="22"/>
              </w:rPr>
            </w:pPr>
          </w:p>
        </w:tc>
      </w:tr>
      <w:tr w:rsidR="007A3AEA" w:rsidTr="0005645D">
        <w:tc>
          <w:tcPr>
            <w:tcW w:w="1271" w:type="dxa"/>
          </w:tcPr>
          <w:p w:rsidR="007A3AEA" w:rsidRPr="00E678D2" w:rsidRDefault="007A3AEA" w:rsidP="004E1F2D">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p>
        </w:tc>
        <w:tc>
          <w:tcPr>
            <w:tcW w:w="8357" w:type="dxa"/>
            <w:shd w:val="clear" w:color="auto" w:fill="auto"/>
          </w:tcPr>
          <w:p w:rsidR="007A3AEA" w:rsidRPr="002B4F06" w:rsidRDefault="007A3AEA" w:rsidP="007A3AEA">
            <w:pPr>
              <w:ind w:left="34" w:hanging="34"/>
              <w:rPr>
                <w:rFonts w:ascii="Arial" w:hAnsi="Arial" w:cs="Arial"/>
                <w:b/>
                <w:sz w:val="22"/>
                <w:szCs w:val="22"/>
                <w:u w:val="single"/>
              </w:rPr>
            </w:pPr>
            <w:r w:rsidRPr="002B4F06">
              <w:rPr>
                <w:rFonts w:ascii="Arial" w:hAnsi="Arial" w:cs="Arial"/>
                <w:b/>
                <w:sz w:val="22"/>
                <w:szCs w:val="22"/>
                <w:u w:val="single"/>
              </w:rPr>
              <w:t>Grass / Hedge Cutting</w:t>
            </w:r>
          </w:p>
          <w:p w:rsidR="005C0DD2" w:rsidRDefault="00CD4589" w:rsidP="00CD4589">
            <w:pPr>
              <w:rPr>
                <w:rFonts w:ascii="Arial" w:hAnsi="Arial" w:cs="Arial"/>
                <w:sz w:val="22"/>
                <w:szCs w:val="22"/>
              </w:rPr>
            </w:pPr>
            <w:r>
              <w:rPr>
                <w:rFonts w:ascii="Arial" w:hAnsi="Arial" w:cs="Arial"/>
                <w:sz w:val="22"/>
                <w:szCs w:val="22"/>
              </w:rPr>
              <w:t>Councillors discussed the hedge on Leeming Bar Play area. The Clerk stated that she had inspected the hedge and there were cars parked so our contractors would not have been able to cut if they had been there. Cllr JK stated that she</w:t>
            </w:r>
            <w:r w:rsidR="005C0DD2">
              <w:rPr>
                <w:rFonts w:ascii="Arial" w:hAnsi="Arial" w:cs="Arial"/>
                <w:sz w:val="22"/>
                <w:szCs w:val="22"/>
              </w:rPr>
              <w:t xml:space="preserve"> been and there were no cars both had spoken to a resident who stated that if they were advised of cutting date they would move any vehicles.</w:t>
            </w:r>
          </w:p>
          <w:p w:rsidR="005C0DD2" w:rsidRDefault="005C0DD2" w:rsidP="00CD4589">
            <w:pPr>
              <w:rPr>
                <w:rFonts w:ascii="Arial" w:hAnsi="Arial" w:cs="Arial"/>
                <w:sz w:val="22"/>
                <w:szCs w:val="22"/>
              </w:rPr>
            </w:pPr>
          </w:p>
          <w:p w:rsidR="007A3AEA" w:rsidRDefault="005C0DD2" w:rsidP="00CD4589">
            <w:pPr>
              <w:rPr>
                <w:rFonts w:ascii="Arial" w:hAnsi="Arial" w:cs="Arial"/>
                <w:sz w:val="22"/>
                <w:szCs w:val="22"/>
              </w:rPr>
            </w:pPr>
            <w:r>
              <w:rPr>
                <w:rFonts w:ascii="Arial" w:hAnsi="Arial" w:cs="Arial"/>
                <w:sz w:val="22"/>
                <w:szCs w:val="22"/>
              </w:rPr>
              <w:t>Cllr JA wanted to look at the deeds because the hedge may be a shared responsibility between the Parish and the owners of the adjoining land.</w:t>
            </w:r>
          </w:p>
          <w:p w:rsidR="005C0DD2" w:rsidRDefault="005C0DD2" w:rsidP="00CD4589">
            <w:pPr>
              <w:rPr>
                <w:rFonts w:ascii="Arial" w:hAnsi="Arial" w:cs="Arial"/>
                <w:sz w:val="22"/>
                <w:szCs w:val="22"/>
              </w:rPr>
            </w:pPr>
          </w:p>
          <w:p w:rsidR="005C0DD2" w:rsidRPr="005C0DD2" w:rsidRDefault="005C0DD2" w:rsidP="00CD4589">
            <w:pPr>
              <w:rPr>
                <w:rFonts w:ascii="Arial" w:hAnsi="Arial" w:cs="Arial"/>
                <w:b/>
                <w:color w:val="FF0000"/>
                <w:sz w:val="22"/>
                <w:szCs w:val="22"/>
              </w:rPr>
            </w:pPr>
            <w:r w:rsidRPr="005C0DD2">
              <w:rPr>
                <w:rFonts w:ascii="Arial" w:hAnsi="Arial" w:cs="Arial"/>
                <w:b/>
                <w:color w:val="FF0000"/>
                <w:sz w:val="22"/>
                <w:szCs w:val="22"/>
              </w:rPr>
              <w:t>Action: JA &amp; Clerk to locate deeds and investigate.</w:t>
            </w:r>
          </w:p>
          <w:p w:rsidR="007A3AEA" w:rsidRDefault="007A3AEA" w:rsidP="007A3AEA">
            <w:pPr>
              <w:ind w:left="1080"/>
              <w:rPr>
                <w:rFonts w:ascii="Arial" w:hAnsi="Arial" w:cs="Arial"/>
                <w:sz w:val="22"/>
                <w:szCs w:val="22"/>
              </w:rPr>
            </w:pPr>
          </w:p>
        </w:tc>
      </w:tr>
      <w:tr w:rsidR="007A3AEA" w:rsidTr="0005645D">
        <w:tc>
          <w:tcPr>
            <w:tcW w:w="1271" w:type="dxa"/>
          </w:tcPr>
          <w:p w:rsidR="007A3AEA" w:rsidRPr="00E678D2" w:rsidRDefault="007A3AEA" w:rsidP="004E1F2D">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p>
        </w:tc>
        <w:tc>
          <w:tcPr>
            <w:tcW w:w="8357" w:type="dxa"/>
            <w:shd w:val="clear" w:color="auto" w:fill="auto"/>
          </w:tcPr>
          <w:p w:rsidR="007A3AEA" w:rsidRPr="002B4F06" w:rsidRDefault="007A3AEA" w:rsidP="007A3AEA">
            <w:pPr>
              <w:ind w:left="34" w:hanging="34"/>
              <w:rPr>
                <w:rFonts w:ascii="Arial" w:hAnsi="Arial" w:cs="Arial"/>
                <w:b/>
                <w:sz w:val="22"/>
                <w:szCs w:val="22"/>
                <w:u w:val="single"/>
              </w:rPr>
            </w:pPr>
            <w:r w:rsidRPr="002B4F06">
              <w:rPr>
                <w:rFonts w:ascii="Arial" w:hAnsi="Arial" w:cs="Arial"/>
                <w:b/>
                <w:sz w:val="22"/>
                <w:szCs w:val="22"/>
                <w:u w:val="single"/>
              </w:rPr>
              <w:t>Financial Matters</w:t>
            </w:r>
          </w:p>
          <w:p w:rsidR="007A3AEA" w:rsidRPr="005A370F" w:rsidRDefault="007A3AEA" w:rsidP="007A3AEA">
            <w:pPr>
              <w:rPr>
                <w:rFonts w:ascii="Arial" w:hAnsi="Arial" w:cs="Arial"/>
                <w:sz w:val="22"/>
                <w:szCs w:val="22"/>
              </w:rPr>
            </w:pPr>
            <w:r>
              <w:rPr>
                <w:rFonts w:ascii="Arial" w:hAnsi="Arial" w:cs="Arial"/>
                <w:sz w:val="22"/>
                <w:szCs w:val="22"/>
              </w:rPr>
              <w:t>A</w:t>
            </w:r>
            <w:r w:rsidRPr="005A370F">
              <w:rPr>
                <w:rFonts w:ascii="Arial" w:hAnsi="Arial" w:cs="Arial"/>
                <w:sz w:val="22"/>
                <w:szCs w:val="22"/>
              </w:rPr>
              <w:t xml:space="preserve">pprove </w:t>
            </w:r>
            <w:r>
              <w:rPr>
                <w:rFonts w:ascii="Arial" w:hAnsi="Arial" w:cs="Arial"/>
                <w:sz w:val="22"/>
                <w:szCs w:val="22"/>
              </w:rPr>
              <w:t>of</w:t>
            </w:r>
            <w:r w:rsidRPr="005A370F">
              <w:rPr>
                <w:rFonts w:ascii="Arial" w:hAnsi="Arial" w:cs="Arial"/>
                <w:sz w:val="22"/>
                <w:szCs w:val="22"/>
              </w:rPr>
              <w:t xml:space="preserve"> payment</w:t>
            </w:r>
            <w:r>
              <w:rPr>
                <w:rFonts w:ascii="Arial" w:hAnsi="Arial" w:cs="Arial"/>
                <w:sz w:val="22"/>
                <w:szCs w:val="22"/>
              </w:rPr>
              <w:t>s:</w:t>
            </w:r>
          </w:p>
          <w:p w:rsidR="007A3AEA" w:rsidRDefault="007A3AEA" w:rsidP="004E1F2D">
            <w:pPr>
              <w:pStyle w:val="ListParagraph"/>
              <w:numPr>
                <w:ilvl w:val="0"/>
                <w:numId w:val="15"/>
              </w:numPr>
              <w:rPr>
                <w:rFonts w:ascii="Arial" w:hAnsi="Arial" w:cs="Arial"/>
                <w:sz w:val="22"/>
                <w:szCs w:val="22"/>
              </w:rPr>
            </w:pPr>
            <w:r w:rsidRPr="00D2664E">
              <w:rPr>
                <w:rFonts w:ascii="Arial" w:hAnsi="Arial" w:cs="Arial"/>
                <w:sz w:val="22"/>
                <w:szCs w:val="22"/>
              </w:rPr>
              <w:t xml:space="preserve">Farm &amp; land Services for Repairs of playground </w:t>
            </w:r>
            <w:r w:rsidRPr="005C0DD2">
              <w:rPr>
                <w:rFonts w:ascii="Arial" w:hAnsi="Arial" w:cs="Arial"/>
                <w:sz w:val="22"/>
                <w:szCs w:val="22"/>
              </w:rPr>
              <w:t>equipment and grass cutting.</w:t>
            </w:r>
          </w:p>
          <w:p w:rsidR="005C0DD2" w:rsidRDefault="00CE3171" w:rsidP="005C0DD2">
            <w:pPr>
              <w:pStyle w:val="ListParagraph"/>
              <w:rPr>
                <w:rFonts w:ascii="Arial" w:hAnsi="Arial" w:cs="Arial"/>
                <w:b/>
                <w:sz w:val="22"/>
                <w:szCs w:val="22"/>
              </w:rPr>
            </w:pPr>
            <w:r>
              <w:rPr>
                <w:rFonts w:ascii="Arial" w:hAnsi="Arial" w:cs="Arial"/>
                <w:b/>
                <w:sz w:val="22"/>
                <w:szCs w:val="22"/>
              </w:rPr>
              <w:t>Proposed by JA</w:t>
            </w:r>
          </w:p>
          <w:p w:rsidR="005C0DD2" w:rsidRDefault="005C0DD2" w:rsidP="005C0DD2">
            <w:pPr>
              <w:pStyle w:val="ListParagraph"/>
              <w:rPr>
                <w:rFonts w:ascii="Arial" w:hAnsi="Arial" w:cs="Arial"/>
                <w:b/>
                <w:sz w:val="22"/>
                <w:szCs w:val="22"/>
              </w:rPr>
            </w:pPr>
            <w:r>
              <w:rPr>
                <w:rFonts w:ascii="Arial" w:hAnsi="Arial" w:cs="Arial"/>
                <w:b/>
                <w:sz w:val="22"/>
                <w:szCs w:val="22"/>
              </w:rPr>
              <w:t>Seconded by JK</w:t>
            </w:r>
          </w:p>
          <w:p w:rsidR="005C0DD2" w:rsidRDefault="005C0DD2" w:rsidP="005C0DD2">
            <w:pPr>
              <w:pStyle w:val="ListParagraph"/>
              <w:rPr>
                <w:rFonts w:ascii="Arial" w:hAnsi="Arial" w:cs="Arial"/>
                <w:b/>
                <w:sz w:val="22"/>
                <w:szCs w:val="22"/>
              </w:rPr>
            </w:pPr>
            <w:r>
              <w:rPr>
                <w:rFonts w:ascii="Arial" w:hAnsi="Arial" w:cs="Arial"/>
                <w:b/>
                <w:sz w:val="22"/>
                <w:szCs w:val="22"/>
              </w:rPr>
              <w:t>Agreed unanimously</w:t>
            </w:r>
          </w:p>
          <w:p w:rsidR="005C0DD2" w:rsidRPr="005C0DD2" w:rsidRDefault="005C0DD2" w:rsidP="005C0DD2">
            <w:pPr>
              <w:pStyle w:val="ListParagraph"/>
              <w:rPr>
                <w:rFonts w:ascii="Arial" w:hAnsi="Arial" w:cs="Arial"/>
                <w:b/>
                <w:sz w:val="22"/>
                <w:szCs w:val="22"/>
              </w:rPr>
            </w:pPr>
          </w:p>
          <w:p w:rsidR="007A3AEA" w:rsidRDefault="007A3AEA" w:rsidP="004E1F2D">
            <w:pPr>
              <w:pStyle w:val="ListParagraph"/>
              <w:numPr>
                <w:ilvl w:val="0"/>
                <w:numId w:val="15"/>
              </w:numPr>
              <w:rPr>
                <w:rFonts w:ascii="Arial" w:hAnsi="Arial" w:cs="Arial"/>
                <w:sz w:val="22"/>
                <w:szCs w:val="22"/>
              </w:rPr>
            </w:pPr>
            <w:r w:rsidRPr="00D2664E">
              <w:rPr>
                <w:rFonts w:ascii="Arial" w:hAnsi="Arial" w:cs="Arial"/>
                <w:sz w:val="22"/>
                <w:szCs w:val="22"/>
              </w:rPr>
              <w:t xml:space="preserve">To consider payment for the Water Source </w:t>
            </w:r>
            <w:r w:rsidRPr="005C0DD2">
              <w:rPr>
                <w:rFonts w:ascii="Arial" w:hAnsi="Arial" w:cs="Arial"/>
                <w:sz w:val="22"/>
                <w:szCs w:val="22"/>
              </w:rPr>
              <w:t>Application for the Allotment site.</w:t>
            </w:r>
          </w:p>
          <w:p w:rsidR="005C0DD2" w:rsidRPr="005C0DD2" w:rsidRDefault="005C0DD2" w:rsidP="005C0DD2">
            <w:pPr>
              <w:pStyle w:val="ListParagraph"/>
              <w:rPr>
                <w:rFonts w:ascii="Arial" w:hAnsi="Arial" w:cs="Arial"/>
                <w:b/>
                <w:sz w:val="22"/>
                <w:szCs w:val="22"/>
              </w:rPr>
            </w:pPr>
            <w:r w:rsidRPr="005C0DD2">
              <w:rPr>
                <w:rFonts w:ascii="Arial" w:hAnsi="Arial" w:cs="Arial"/>
                <w:b/>
                <w:sz w:val="22"/>
                <w:szCs w:val="22"/>
              </w:rPr>
              <w:t xml:space="preserve">Not Agreed. </w:t>
            </w:r>
          </w:p>
          <w:p w:rsidR="005C0DD2" w:rsidRDefault="005C0DD2" w:rsidP="005C0DD2">
            <w:pPr>
              <w:pStyle w:val="ListParagraph"/>
              <w:rPr>
                <w:rFonts w:ascii="Arial" w:hAnsi="Arial" w:cs="Arial"/>
                <w:b/>
                <w:color w:val="FF0000"/>
                <w:sz w:val="22"/>
                <w:szCs w:val="22"/>
              </w:rPr>
            </w:pPr>
            <w:r w:rsidRPr="005C0DD2">
              <w:rPr>
                <w:rFonts w:ascii="Arial" w:hAnsi="Arial" w:cs="Arial"/>
                <w:b/>
                <w:color w:val="FF0000"/>
                <w:sz w:val="22"/>
                <w:szCs w:val="22"/>
              </w:rPr>
              <w:t>Action: Clerk to send copies of application to all Councillors and add to next agenda.</w:t>
            </w:r>
          </w:p>
          <w:p w:rsidR="005C0DD2" w:rsidRPr="005C0DD2" w:rsidRDefault="005C0DD2" w:rsidP="005C0DD2">
            <w:pPr>
              <w:pStyle w:val="ListParagraph"/>
              <w:rPr>
                <w:rFonts w:ascii="Arial" w:hAnsi="Arial" w:cs="Arial"/>
                <w:b/>
                <w:color w:val="FF0000"/>
                <w:sz w:val="22"/>
                <w:szCs w:val="22"/>
              </w:rPr>
            </w:pPr>
          </w:p>
          <w:p w:rsidR="007A3AEA" w:rsidRDefault="007A3AEA" w:rsidP="004E1F2D">
            <w:pPr>
              <w:pStyle w:val="ListParagraph"/>
              <w:numPr>
                <w:ilvl w:val="0"/>
                <w:numId w:val="15"/>
              </w:numPr>
              <w:rPr>
                <w:rFonts w:ascii="Arial" w:hAnsi="Arial" w:cs="Arial"/>
                <w:sz w:val="22"/>
                <w:szCs w:val="22"/>
              </w:rPr>
            </w:pPr>
            <w:r w:rsidRPr="00D2664E">
              <w:rPr>
                <w:rFonts w:ascii="Arial" w:hAnsi="Arial" w:cs="Arial"/>
                <w:sz w:val="22"/>
                <w:szCs w:val="22"/>
              </w:rPr>
              <w:t xml:space="preserve">To approve of Clerks salary &amp; expenses </w:t>
            </w:r>
          </w:p>
          <w:p w:rsidR="005C0DD2" w:rsidRDefault="00CE3171" w:rsidP="005C0DD2">
            <w:pPr>
              <w:pStyle w:val="ListParagraph"/>
              <w:rPr>
                <w:rFonts w:ascii="Arial" w:hAnsi="Arial" w:cs="Arial"/>
                <w:b/>
                <w:sz w:val="22"/>
                <w:szCs w:val="22"/>
              </w:rPr>
            </w:pPr>
            <w:r>
              <w:rPr>
                <w:rFonts w:ascii="Arial" w:hAnsi="Arial" w:cs="Arial"/>
                <w:b/>
                <w:sz w:val="22"/>
                <w:szCs w:val="22"/>
              </w:rPr>
              <w:t>Proposed by JA</w:t>
            </w:r>
          </w:p>
          <w:p w:rsidR="005C0DD2" w:rsidRDefault="005C0DD2" w:rsidP="005C0DD2">
            <w:pPr>
              <w:pStyle w:val="ListParagraph"/>
              <w:rPr>
                <w:rFonts w:ascii="Arial" w:hAnsi="Arial" w:cs="Arial"/>
                <w:b/>
                <w:sz w:val="22"/>
                <w:szCs w:val="22"/>
              </w:rPr>
            </w:pPr>
            <w:r>
              <w:rPr>
                <w:rFonts w:ascii="Arial" w:hAnsi="Arial" w:cs="Arial"/>
                <w:b/>
                <w:sz w:val="22"/>
                <w:szCs w:val="22"/>
              </w:rPr>
              <w:t>Seconded by JK</w:t>
            </w:r>
          </w:p>
          <w:p w:rsidR="005C0DD2" w:rsidRPr="00CE3171" w:rsidRDefault="005C0DD2" w:rsidP="00CE3171">
            <w:pPr>
              <w:pStyle w:val="ListParagraph"/>
              <w:rPr>
                <w:rFonts w:ascii="Arial" w:hAnsi="Arial" w:cs="Arial"/>
                <w:b/>
                <w:sz w:val="22"/>
                <w:szCs w:val="22"/>
              </w:rPr>
            </w:pPr>
            <w:r>
              <w:rPr>
                <w:rFonts w:ascii="Arial" w:hAnsi="Arial" w:cs="Arial"/>
                <w:b/>
                <w:sz w:val="22"/>
                <w:szCs w:val="22"/>
              </w:rPr>
              <w:t>Agreed unanimously</w:t>
            </w:r>
          </w:p>
          <w:p w:rsidR="00CE3171" w:rsidRPr="005C0DD2" w:rsidRDefault="00CE3171" w:rsidP="005C0DD2">
            <w:pPr>
              <w:pStyle w:val="ListParagraph"/>
              <w:rPr>
                <w:rFonts w:ascii="Arial" w:hAnsi="Arial" w:cs="Arial"/>
                <w:b/>
                <w:sz w:val="22"/>
                <w:szCs w:val="22"/>
              </w:rPr>
            </w:pPr>
          </w:p>
          <w:p w:rsidR="007A3AEA" w:rsidRDefault="007A3AEA" w:rsidP="004E1F2D">
            <w:pPr>
              <w:pStyle w:val="ListParagraph"/>
              <w:numPr>
                <w:ilvl w:val="0"/>
                <w:numId w:val="15"/>
              </w:numPr>
              <w:rPr>
                <w:rFonts w:ascii="Arial" w:hAnsi="Arial" w:cs="Arial"/>
                <w:sz w:val="22"/>
                <w:szCs w:val="22"/>
              </w:rPr>
            </w:pPr>
            <w:r w:rsidRPr="00D2664E">
              <w:rPr>
                <w:rFonts w:ascii="Arial" w:hAnsi="Arial" w:cs="Arial"/>
                <w:sz w:val="22"/>
                <w:szCs w:val="22"/>
              </w:rPr>
              <w:t>Cost of Clerk training with YLCA on 16</w:t>
            </w:r>
            <w:r w:rsidRPr="00D2664E">
              <w:rPr>
                <w:rFonts w:ascii="Arial" w:hAnsi="Arial" w:cs="Arial"/>
                <w:sz w:val="22"/>
                <w:szCs w:val="22"/>
                <w:vertAlign w:val="superscript"/>
              </w:rPr>
              <w:t>th</w:t>
            </w:r>
            <w:r w:rsidRPr="00D2664E">
              <w:rPr>
                <w:rFonts w:ascii="Arial" w:hAnsi="Arial" w:cs="Arial"/>
                <w:sz w:val="22"/>
                <w:szCs w:val="22"/>
              </w:rPr>
              <w:t xml:space="preserve"> and 27</w:t>
            </w:r>
            <w:r w:rsidRPr="00D2664E">
              <w:rPr>
                <w:rFonts w:ascii="Arial" w:hAnsi="Arial" w:cs="Arial"/>
                <w:sz w:val="22"/>
                <w:szCs w:val="22"/>
                <w:vertAlign w:val="superscript"/>
              </w:rPr>
              <w:t>th</w:t>
            </w:r>
            <w:r w:rsidRPr="00D2664E">
              <w:rPr>
                <w:rFonts w:ascii="Arial" w:hAnsi="Arial" w:cs="Arial"/>
                <w:sz w:val="22"/>
                <w:szCs w:val="22"/>
              </w:rPr>
              <w:t xml:space="preserve"> Oct</w:t>
            </w:r>
          </w:p>
          <w:p w:rsidR="005C0DD2" w:rsidRDefault="00CE3171" w:rsidP="005C0DD2">
            <w:pPr>
              <w:pStyle w:val="ListParagraph"/>
              <w:rPr>
                <w:rFonts w:ascii="Arial" w:hAnsi="Arial" w:cs="Arial"/>
                <w:b/>
                <w:sz w:val="22"/>
                <w:szCs w:val="22"/>
              </w:rPr>
            </w:pPr>
            <w:r>
              <w:rPr>
                <w:rFonts w:ascii="Arial" w:hAnsi="Arial" w:cs="Arial"/>
                <w:b/>
                <w:sz w:val="22"/>
                <w:szCs w:val="22"/>
              </w:rPr>
              <w:t>Proposed by JA</w:t>
            </w:r>
          </w:p>
          <w:p w:rsidR="005C0DD2" w:rsidRDefault="005C0DD2" w:rsidP="005C0DD2">
            <w:pPr>
              <w:pStyle w:val="ListParagraph"/>
              <w:rPr>
                <w:rFonts w:ascii="Arial" w:hAnsi="Arial" w:cs="Arial"/>
                <w:b/>
                <w:sz w:val="22"/>
                <w:szCs w:val="22"/>
              </w:rPr>
            </w:pPr>
            <w:r>
              <w:rPr>
                <w:rFonts w:ascii="Arial" w:hAnsi="Arial" w:cs="Arial"/>
                <w:b/>
                <w:sz w:val="22"/>
                <w:szCs w:val="22"/>
              </w:rPr>
              <w:t>Seconded by JK</w:t>
            </w:r>
          </w:p>
          <w:p w:rsidR="00CE3171" w:rsidRDefault="005C0DD2" w:rsidP="00CE3171">
            <w:pPr>
              <w:pStyle w:val="ListParagraph"/>
              <w:rPr>
                <w:rFonts w:ascii="Arial" w:hAnsi="Arial" w:cs="Arial"/>
                <w:b/>
                <w:sz w:val="22"/>
                <w:szCs w:val="22"/>
              </w:rPr>
            </w:pPr>
            <w:r>
              <w:rPr>
                <w:rFonts w:ascii="Arial" w:hAnsi="Arial" w:cs="Arial"/>
                <w:b/>
                <w:sz w:val="22"/>
                <w:szCs w:val="22"/>
              </w:rPr>
              <w:t>Agreed unanimously</w:t>
            </w:r>
          </w:p>
          <w:p w:rsidR="005C0DD2" w:rsidRDefault="005C0DD2" w:rsidP="00CE3171">
            <w:pPr>
              <w:pStyle w:val="ListParagraph"/>
              <w:rPr>
                <w:rFonts w:ascii="Arial" w:hAnsi="Arial" w:cs="Arial"/>
                <w:b/>
                <w:color w:val="FF0000"/>
                <w:sz w:val="22"/>
                <w:szCs w:val="22"/>
              </w:rPr>
            </w:pPr>
            <w:r w:rsidRPr="00CE3171">
              <w:rPr>
                <w:rFonts w:ascii="Arial" w:hAnsi="Arial" w:cs="Arial"/>
                <w:b/>
                <w:color w:val="FF0000"/>
                <w:sz w:val="22"/>
                <w:szCs w:val="22"/>
              </w:rPr>
              <w:t>Action: Clerk to attend and receive invoice for payment</w:t>
            </w:r>
          </w:p>
          <w:p w:rsidR="00CE3171" w:rsidRPr="00CE3171" w:rsidRDefault="00CE3171" w:rsidP="00CE3171">
            <w:pPr>
              <w:pStyle w:val="ListParagraph"/>
              <w:rPr>
                <w:rFonts w:ascii="Arial" w:hAnsi="Arial" w:cs="Arial"/>
                <w:b/>
                <w:sz w:val="22"/>
                <w:szCs w:val="22"/>
              </w:rPr>
            </w:pPr>
          </w:p>
          <w:p w:rsidR="007A3AEA" w:rsidRDefault="007A3AEA" w:rsidP="004E1F2D">
            <w:pPr>
              <w:pStyle w:val="ListParagraph"/>
              <w:numPr>
                <w:ilvl w:val="0"/>
                <w:numId w:val="15"/>
              </w:numPr>
              <w:rPr>
                <w:rFonts w:ascii="Arial" w:hAnsi="Arial" w:cs="Arial"/>
                <w:sz w:val="22"/>
                <w:szCs w:val="22"/>
              </w:rPr>
            </w:pPr>
            <w:r w:rsidRPr="00D2664E">
              <w:rPr>
                <w:rFonts w:ascii="Arial" w:hAnsi="Arial" w:cs="Arial"/>
                <w:sz w:val="22"/>
                <w:szCs w:val="22"/>
              </w:rPr>
              <w:t>To receive report on current Bank mandate.</w:t>
            </w:r>
          </w:p>
          <w:p w:rsidR="005C0DD2" w:rsidRDefault="005C0DD2" w:rsidP="005C0DD2">
            <w:pPr>
              <w:pStyle w:val="ListParagraph"/>
              <w:rPr>
                <w:rFonts w:ascii="Arial" w:hAnsi="Arial" w:cs="Arial"/>
                <w:sz w:val="22"/>
                <w:szCs w:val="22"/>
              </w:rPr>
            </w:pPr>
            <w:r>
              <w:rPr>
                <w:rFonts w:ascii="Arial" w:hAnsi="Arial" w:cs="Arial"/>
                <w:sz w:val="22"/>
                <w:szCs w:val="22"/>
              </w:rPr>
              <w:t>Clerk advised that apart from Cllr Redman the mandate had been completed.</w:t>
            </w:r>
          </w:p>
          <w:p w:rsidR="00CE3171" w:rsidRPr="00D2664E" w:rsidRDefault="00CE3171" w:rsidP="005C0DD2">
            <w:pPr>
              <w:pStyle w:val="ListParagraph"/>
              <w:rPr>
                <w:rFonts w:ascii="Arial" w:hAnsi="Arial" w:cs="Arial"/>
                <w:sz w:val="22"/>
                <w:szCs w:val="22"/>
              </w:rPr>
            </w:pPr>
          </w:p>
          <w:p w:rsidR="007A3AEA" w:rsidRDefault="007A3AEA" w:rsidP="004E1F2D">
            <w:pPr>
              <w:pStyle w:val="ListParagraph"/>
              <w:numPr>
                <w:ilvl w:val="0"/>
                <w:numId w:val="15"/>
              </w:numPr>
              <w:rPr>
                <w:rFonts w:ascii="Arial" w:hAnsi="Arial" w:cs="Arial"/>
                <w:sz w:val="22"/>
                <w:szCs w:val="22"/>
              </w:rPr>
            </w:pPr>
            <w:r w:rsidRPr="00D2664E">
              <w:rPr>
                <w:rFonts w:ascii="Arial" w:hAnsi="Arial" w:cs="Arial"/>
                <w:sz w:val="22"/>
                <w:szCs w:val="22"/>
              </w:rPr>
              <w:t>To consider the funding request for Bedale Festival:</w:t>
            </w:r>
          </w:p>
          <w:p w:rsidR="00CE3171" w:rsidRPr="00CE3171" w:rsidRDefault="00CE3171" w:rsidP="00CE3171">
            <w:pPr>
              <w:pStyle w:val="ListParagraph"/>
              <w:rPr>
                <w:rFonts w:ascii="Arial" w:hAnsi="Arial" w:cs="Arial"/>
                <w:sz w:val="22"/>
                <w:szCs w:val="22"/>
              </w:rPr>
            </w:pPr>
            <w:r>
              <w:rPr>
                <w:rFonts w:ascii="Arial" w:hAnsi="Arial" w:cs="Arial"/>
                <w:sz w:val="22"/>
                <w:szCs w:val="22"/>
              </w:rPr>
              <w:t>This was considered and discussed. Councillors were informed that Bedale Town Council had contributed to the event.</w:t>
            </w:r>
          </w:p>
          <w:p w:rsidR="005C0DD2" w:rsidRDefault="00CE3171" w:rsidP="005C0DD2">
            <w:pPr>
              <w:pStyle w:val="ListParagraph"/>
              <w:rPr>
                <w:rFonts w:ascii="Arial" w:hAnsi="Arial" w:cs="Arial"/>
                <w:b/>
                <w:sz w:val="22"/>
                <w:szCs w:val="22"/>
              </w:rPr>
            </w:pPr>
            <w:r>
              <w:rPr>
                <w:rFonts w:ascii="Arial" w:hAnsi="Arial" w:cs="Arial"/>
                <w:b/>
                <w:sz w:val="22"/>
                <w:szCs w:val="22"/>
              </w:rPr>
              <w:t xml:space="preserve">Proposed that a sum of £200 to the festival by CL </w:t>
            </w:r>
          </w:p>
          <w:p w:rsidR="005C0DD2" w:rsidRDefault="00CE3171" w:rsidP="005C0DD2">
            <w:pPr>
              <w:pStyle w:val="ListParagraph"/>
              <w:rPr>
                <w:rFonts w:ascii="Arial" w:hAnsi="Arial" w:cs="Arial"/>
                <w:b/>
                <w:sz w:val="22"/>
                <w:szCs w:val="22"/>
              </w:rPr>
            </w:pPr>
            <w:r>
              <w:rPr>
                <w:rFonts w:ascii="Arial" w:hAnsi="Arial" w:cs="Arial"/>
                <w:b/>
                <w:sz w:val="22"/>
                <w:szCs w:val="22"/>
              </w:rPr>
              <w:t>Seconded by JA</w:t>
            </w:r>
          </w:p>
          <w:p w:rsidR="005C0DD2" w:rsidRDefault="005C0DD2" w:rsidP="005C0DD2">
            <w:pPr>
              <w:pStyle w:val="ListParagraph"/>
              <w:rPr>
                <w:rFonts w:ascii="Arial" w:hAnsi="Arial" w:cs="Arial"/>
                <w:b/>
                <w:sz w:val="22"/>
                <w:szCs w:val="22"/>
              </w:rPr>
            </w:pPr>
            <w:r>
              <w:rPr>
                <w:rFonts w:ascii="Arial" w:hAnsi="Arial" w:cs="Arial"/>
                <w:b/>
                <w:sz w:val="22"/>
                <w:szCs w:val="22"/>
              </w:rPr>
              <w:t>Agreed unanimously</w:t>
            </w:r>
          </w:p>
          <w:p w:rsidR="005C0DD2" w:rsidRPr="00D2664E" w:rsidRDefault="005C0DD2" w:rsidP="005C0DD2">
            <w:pPr>
              <w:pStyle w:val="ListParagraph"/>
              <w:rPr>
                <w:rFonts w:ascii="Arial" w:hAnsi="Arial" w:cs="Arial"/>
                <w:sz w:val="22"/>
                <w:szCs w:val="22"/>
              </w:rPr>
            </w:pPr>
          </w:p>
          <w:p w:rsidR="007A3AEA" w:rsidRDefault="007A3AEA" w:rsidP="004E1F2D">
            <w:pPr>
              <w:pStyle w:val="ListParagraph"/>
              <w:numPr>
                <w:ilvl w:val="0"/>
                <w:numId w:val="15"/>
              </w:numPr>
              <w:rPr>
                <w:rFonts w:ascii="Arial" w:hAnsi="Arial" w:cs="Arial"/>
                <w:sz w:val="22"/>
                <w:szCs w:val="22"/>
              </w:rPr>
            </w:pPr>
            <w:r w:rsidRPr="00D2664E">
              <w:rPr>
                <w:rFonts w:ascii="Arial" w:hAnsi="Arial" w:cs="Arial"/>
                <w:sz w:val="22"/>
                <w:szCs w:val="22"/>
              </w:rPr>
              <w:t>Bedale Joint Burial Funding (2</w:t>
            </w:r>
            <w:r w:rsidRPr="00D2664E">
              <w:rPr>
                <w:rFonts w:ascii="Arial" w:hAnsi="Arial" w:cs="Arial"/>
                <w:sz w:val="22"/>
                <w:szCs w:val="22"/>
                <w:vertAlign w:val="superscript"/>
              </w:rPr>
              <w:t>nd</w:t>
            </w:r>
            <w:r w:rsidRPr="00D2664E">
              <w:rPr>
                <w:rFonts w:ascii="Arial" w:hAnsi="Arial" w:cs="Arial"/>
                <w:sz w:val="22"/>
                <w:szCs w:val="22"/>
              </w:rPr>
              <w:t xml:space="preserve"> Half of Precept)</w:t>
            </w:r>
          </w:p>
          <w:p w:rsidR="005C0DD2" w:rsidRDefault="00CE3171" w:rsidP="005C0DD2">
            <w:pPr>
              <w:pStyle w:val="ListParagraph"/>
              <w:rPr>
                <w:rFonts w:ascii="Arial" w:hAnsi="Arial" w:cs="Arial"/>
                <w:b/>
                <w:sz w:val="22"/>
                <w:szCs w:val="22"/>
              </w:rPr>
            </w:pPr>
            <w:r>
              <w:rPr>
                <w:rFonts w:ascii="Arial" w:hAnsi="Arial" w:cs="Arial"/>
                <w:b/>
                <w:sz w:val="22"/>
                <w:szCs w:val="22"/>
              </w:rPr>
              <w:t>Proposed by JA</w:t>
            </w:r>
          </w:p>
          <w:p w:rsidR="005C0DD2" w:rsidRDefault="00CE3171" w:rsidP="005C0DD2">
            <w:pPr>
              <w:pStyle w:val="ListParagraph"/>
              <w:rPr>
                <w:rFonts w:ascii="Arial" w:hAnsi="Arial" w:cs="Arial"/>
                <w:b/>
                <w:sz w:val="22"/>
                <w:szCs w:val="22"/>
              </w:rPr>
            </w:pPr>
            <w:r>
              <w:rPr>
                <w:rFonts w:ascii="Arial" w:hAnsi="Arial" w:cs="Arial"/>
                <w:b/>
                <w:sz w:val="22"/>
                <w:szCs w:val="22"/>
              </w:rPr>
              <w:t>Seconded by CL</w:t>
            </w:r>
          </w:p>
          <w:p w:rsidR="005C0DD2" w:rsidRDefault="005C0DD2" w:rsidP="005C0DD2">
            <w:pPr>
              <w:pStyle w:val="ListParagraph"/>
              <w:rPr>
                <w:rFonts w:ascii="Arial" w:hAnsi="Arial" w:cs="Arial"/>
                <w:b/>
                <w:sz w:val="22"/>
                <w:szCs w:val="22"/>
              </w:rPr>
            </w:pPr>
            <w:r>
              <w:rPr>
                <w:rFonts w:ascii="Arial" w:hAnsi="Arial" w:cs="Arial"/>
                <w:b/>
                <w:sz w:val="22"/>
                <w:szCs w:val="22"/>
              </w:rPr>
              <w:t>Agreed unanimously</w:t>
            </w:r>
          </w:p>
          <w:p w:rsidR="005C0DD2" w:rsidRPr="00D2664E" w:rsidRDefault="005C0DD2" w:rsidP="005C0DD2">
            <w:pPr>
              <w:pStyle w:val="ListParagraph"/>
              <w:rPr>
                <w:rFonts w:ascii="Arial" w:hAnsi="Arial" w:cs="Arial"/>
                <w:sz w:val="22"/>
                <w:szCs w:val="22"/>
              </w:rPr>
            </w:pPr>
          </w:p>
          <w:p w:rsidR="007A3AEA" w:rsidRDefault="007A3AEA" w:rsidP="004E1F2D">
            <w:pPr>
              <w:pStyle w:val="ListParagraph"/>
              <w:numPr>
                <w:ilvl w:val="0"/>
                <w:numId w:val="15"/>
              </w:numPr>
              <w:rPr>
                <w:rFonts w:ascii="Arial" w:hAnsi="Arial" w:cs="Arial"/>
                <w:sz w:val="22"/>
                <w:szCs w:val="22"/>
              </w:rPr>
            </w:pPr>
            <w:r w:rsidRPr="00D2664E">
              <w:rPr>
                <w:rFonts w:ascii="Arial" w:hAnsi="Arial" w:cs="Arial"/>
                <w:sz w:val="22"/>
                <w:szCs w:val="22"/>
              </w:rPr>
              <w:t>Funding towards Bedale Bonfire</w:t>
            </w:r>
          </w:p>
          <w:p w:rsidR="00CE3171" w:rsidRPr="00CE3171" w:rsidRDefault="00CE3171" w:rsidP="00CE3171">
            <w:pPr>
              <w:pStyle w:val="ListParagraph"/>
              <w:rPr>
                <w:rFonts w:ascii="Arial" w:hAnsi="Arial" w:cs="Arial"/>
                <w:sz w:val="22"/>
                <w:szCs w:val="22"/>
              </w:rPr>
            </w:pPr>
            <w:r>
              <w:rPr>
                <w:rFonts w:ascii="Arial" w:hAnsi="Arial" w:cs="Arial"/>
                <w:sz w:val="22"/>
                <w:szCs w:val="22"/>
              </w:rPr>
              <w:t>This was considered and discussed and were happy to be involved with such a successful event</w:t>
            </w:r>
          </w:p>
          <w:p w:rsidR="005C0DD2" w:rsidRDefault="00CE3171" w:rsidP="005C0DD2">
            <w:pPr>
              <w:pStyle w:val="ListParagraph"/>
              <w:rPr>
                <w:rFonts w:ascii="Arial" w:hAnsi="Arial" w:cs="Arial"/>
                <w:b/>
                <w:sz w:val="22"/>
                <w:szCs w:val="22"/>
              </w:rPr>
            </w:pPr>
            <w:r>
              <w:rPr>
                <w:rFonts w:ascii="Arial" w:hAnsi="Arial" w:cs="Arial"/>
                <w:b/>
                <w:sz w:val="22"/>
                <w:szCs w:val="22"/>
              </w:rPr>
              <w:t>Proposed by JA</w:t>
            </w:r>
          </w:p>
          <w:p w:rsidR="005C0DD2" w:rsidRDefault="00CE3171" w:rsidP="005C0DD2">
            <w:pPr>
              <w:pStyle w:val="ListParagraph"/>
              <w:rPr>
                <w:rFonts w:ascii="Arial" w:hAnsi="Arial" w:cs="Arial"/>
                <w:b/>
                <w:sz w:val="22"/>
                <w:szCs w:val="22"/>
              </w:rPr>
            </w:pPr>
            <w:r>
              <w:rPr>
                <w:rFonts w:ascii="Arial" w:hAnsi="Arial" w:cs="Arial"/>
                <w:b/>
                <w:sz w:val="22"/>
                <w:szCs w:val="22"/>
              </w:rPr>
              <w:t>Seconded by CL</w:t>
            </w:r>
          </w:p>
          <w:p w:rsidR="007A3AEA" w:rsidRDefault="005C0DD2" w:rsidP="00CE3171">
            <w:pPr>
              <w:pStyle w:val="ListParagraph"/>
              <w:rPr>
                <w:rFonts w:ascii="Arial" w:hAnsi="Arial" w:cs="Arial"/>
                <w:b/>
                <w:sz w:val="22"/>
                <w:szCs w:val="22"/>
              </w:rPr>
            </w:pPr>
            <w:r>
              <w:rPr>
                <w:rFonts w:ascii="Arial" w:hAnsi="Arial" w:cs="Arial"/>
                <w:b/>
                <w:sz w:val="22"/>
                <w:szCs w:val="22"/>
              </w:rPr>
              <w:t>Agreed unanimously</w:t>
            </w:r>
          </w:p>
          <w:p w:rsidR="00CE3171" w:rsidRPr="00CE3171" w:rsidRDefault="00CE3171" w:rsidP="00CE3171">
            <w:pPr>
              <w:pStyle w:val="ListParagraph"/>
              <w:rPr>
                <w:rFonts w:ascii="Arial" w:hAnsi="Arial" w:cs="Arial"/>
                <w:b/>
                <w:sz w:val="22"/>
                <w:szCs w:val="22"/>
              </w:rPr>
            </w:pPr>
          </w:p>
        </w:tc>
      </w:tr>
      <w:tr w:rsidR="007A3AEA" w:rsidTr="0005645D">
        <w:tc>
          <w:tcPr>
            <w:tcW w:w="1271" w:type="dxa"/>
          </w:tcPr>
          <w:p w:rsidR="007A3AEA" w:rsidRPr="00E678D2" w:rsidRDefault="007A3AEA" w:rsidP="004E1F2D">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p>
        </w:tc>
        <w:tc>
          <w:tcPr>
            <w:tcW w:w="8357" w:type="dxa"/>
            <w:shd w:val="clear" w:color="auto" w:fill="auto"/>
          </w:tcPr>
          <w:p w:rsidR="007A3AEA" w:rsidRDefault="007A3AEA" w:rsidP="007A3AEA">
            <w:pPr>
              <w:ind w:left="34" w:hanging="34"/>
              <w:rPr>
                <w:rFonts w:ascii="Arial" w:hAnsi="Arial" w:cs="Arial"/>
                <w:b/>
                <w:sz w:val="22"/>
                <w:szCs w:val="22"/>
                <w:u w:val="single"/>
              </w:rPr>
            </w:pPr>
            <w:r w:rsidRPr="002B4F06">
              <w:rPr>
                <w:rFonts w:ascii="Arial" w:hAnsi="Arial" w:cs="Arial"/>
                <w:b/>
                <w:sz w:val="22"/>
                <w:szCs w:val="22"/>
                <w:u w:val="single"/>
              </w:rPr>
              <w:t>Contracts</w:t>
            </w:r>
          </w:p>
          <w:p w:rsidR="002B4F06" w:rsidRPr="002B4F06" w:rsidRDefault="002B4F06" w:rsidP="007A3AEA">
            <w:pPr>
              <w:ind w:left="34" w:hanging="34"/>
              <w:rPr>
                <w:rFonts w:ascii="Arial" w:hAnsi="Arial" w:cs="Arial"/>
                <w:b/>
                <w:sz w:val="22"/>
                <w:szCs w:val="22"/>
                <w:u w:val="single"/>
              </w:rPr>
            </w:pPr>
          </w:p>
          <w:p w:rsidR="007A3AEA" w:rsidRDefault="007A3AEA" w:rsidP="004E1F2D">
            <w:pPr>
              <w:pStyle w:val="ListParagraph"/>
              <w:numPr>
                <w:ilvl w:val="0"/>
                <w:numId w:val="16"/>
              </w:numPr>
              <w:rPr>
                <w:rFonts w:ascii="Arial" w:hAnsi="Arial" w:cs="Arial"/>
                <w:sz w:val="22"/>
                <w:szCs w:val="22"/>
              </w:rPr>
            </w:pPr>
            <w:r w:rsidRPr="00D2664E">
              <w:rPr>
                <w:rFonts w:ascii="Arial" w:hAnsi="Arial" w:cs="Arial"/>
                <w:sz w:val="22"/>
                <w:szCs w:val="22"/>
              </w:rPr>
              <w:t>WJP Software</w:t>
            </w:r>
          </w:p>
          <w:p w:rsidR="00CE3171" w:rsidRDefault="00CE3171" w:rsidP="00CE3171">
            <w:pPr>
              <w:pStyle w:val="ListParagraph"/>
              <w:rPr>
                <w:rFonts w:ascii="Arial" w:hAnsi="Arial" w:cs="Arial"/>
                <w:sz w:val="22"/>
                <w:szCs w:val="22"/>
              </w:rPr>
            </w:pPr>
            <w:r>
              <w:rPr>
                <w:rFonts w:ascii="Arial" w:hAnsi="Arial" w:cs="Arial"/>
                <w:sz w:val="22"/>
                <w:szCs w:val="22"/>
              </w:rPr>
              <w:t>Contract papers agreed.</w:t>
            </w:r>
          </w:p>
          <w:p w:rsidR="00CE3171" w:rsidRDefault="00CE3171" w:rsidP="00CE3171">
            <w:pPr>
              <w:pStyle w:val="ListParagraph"/>
              <w:rPr>
                <w:rFonts w:ascii="Arial" w:hAnsi="Arial" w:cs="Arial"/>
                <w:sz w:val="22"/>
                <w:szCs w:val="22"/>
              </w:rPr>
            </w:pPr>
          </w:p>
          <w:p w:rsidR="00CE3171" w:rsidRPr="00CE3171" w:rsidRDefault="00CE3171" w:rsidP="00CE3171">
            <w:pPr>
              <w:pStyle w:val="ListParagraph"/>
              <w:rPr>
                <w:rFonts w:ascii="Arial" w:hAnsi="Arial" w:cs="Arial"/>
                <w:b/>
                <w:color w:val="FF0000"/>
                <w:sz w:val="22"/>
                <w:szCs w:val="22"/>
              </w:rPr>
            </w:pPr>
            <w:r w:rsidRPr="00CE3171">
              <w:rPr>
                <w:rFonts w:ascii="Arial" w:hAnsi="Arial" w:cs="Arial"/>
                <w:b/>
                <w:color w:val="FF0000"/>
                <w:sz w:val="22"/>
                <w:szCs w:val="22"/>
              </w:rPr>
              <w:t>Action: Clerk to complete and return.</w:t>
            </w:r>
          </w:p>
          <w:p w:rsidR="007A3AEA" w:rsidRPr="00DF31F5" w:rsidRDefault="007A3AEA" w:rsidP="00CE3171">
            <w:pPr>
              <w:rPr>
                <w:rFonts w:ascii="Arial" w:hAnsi="Arial" w:cs="Arial"/>
                <w:sz w:val="22"/>
                <w:szCs w:val="22"/>
              </w:rPr>
            </w:pPr>
          </w:p>
        </w:tc>
      </w:tr>
      <w:tr w:rsidR="007A3AEA" w:rsidTr="0005645D">
        <w:tc>
          <w:tcPr>
            <w:tcW w:w="1271" w:type="dxa"/>
          </w:tcPr>
          <w:p w:rsidR="007A3AEA" w:rsidRPr="00E678D2" w:rsidRDefault="007A3AEA" w:rsidP="004E1F2D">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p>
        </w:tc>
        <w:tc>
          <w:tcPr>
            <w:tcW w:w="8357" w:type="dxa"/>
            <w:shd w:val="clear" w:color="auto" w:fill="auto"/>
          </w:tcPr>
          <w:p w:rsidR="007A3AEA" w:rsidRDefault="007A3AEA" w:rsidP="007A3AEA">
            <w:pPr>
              <w:ind w:left="34" w:hanging="34"/>
              <w:rPr>
                <w:rFonts w:ascii="Arial" w:hAnsi="Arial" w:cs="Arial"/>
                <w:b/>
                <w:sz w:val="22"/>
                <w:szCs w:val="22"/>
                <w:u w:val="single"/>
              </w:rPr>
            </w:pPr>
            <w:r w:rsidRPr="002B4F06">
              <w:rPr>
                <w:rFonts w:ascii="Arial" w:hAnsi="Arial" w:cs="Arial"/>
                <w:b/>
                <w:sz w:val="22"/>
                <w:szCs w:val="22"/>
                <w:u w:val="single"/>
              </w:rPr>
              <w:t>Correspondence</w:t>
            </w:r>
          </w:p>
          <w:p w:rsidR="002B4F06" w:rsidRPr="002B4F06" w:rsidRDefault="002B4F06" w:rsidP="007A3AEA">
            <w:pPr>
              <w:ind w:left="34" w:hanging="34"/>
              <w:rPr>
                <w:rFonts w:ascii="Arial" w:hAnsi="Arial" w:cs="Arial"/>
                <w:b/>
                <w:sz w:val="22"/>
                <w:szCs w:val="22"/>
                <w:u w:val="single"/>
              </w:rPr>
            </w:pPr>
          </w:p>
          <w:p w:rsidR="007A3AEA" w:rsidRDefault="007A3AEA" w:rsidP="004E1F2D">
            <w:pPr>
              <w:pStyle w:val="ListParagraph"/>
              <w:numPr>
                <w:ilvl w:val="0"/>
                <w:numId w:val="17"/>
              </w:numPr>
              <w:rPr>
                <w:rFonts w:ascii="Arial" w:hAnsi="Arial" w:cs="Arial"/>
                <w:sz w:val="22"/>
                <w:szCs w:val="22"/>
              </w:rPr>
            </w:pPr>
            <w:r w:rsidRPr="00CE3171">
              <w:rPr>
                <w:rFonts w:ascii="Arial" w:hAnsi="Arial" w:cs="Arial"/>
                <w:sz w:val="22"/>
                <w:szCs w:val="22"/>
              </w:rPr>
              <w:t>Installation of a public defibrillator in Aiskew</w:t>
            </w:r>
          </w:p>
          <w:p w:rsidR="00CE3171" w:rsidRDefault="00CE3171" w:rsidP="00CE3171">
            <w:pPr>
              <w:pStyle w:val="ListParagraph"/>
              <w:rPr>
                <w:rFonts w:ascii="Arial" w:hAnsi="Arial" w:cs="Arial"/>
                <w:sz w:val="22"/>
                <w:szCs w:val="22"/>
              </w:rPr>
            </w:pPr>
            <w:r>
              <w:rPr>
                <w:rFonts w:ascii="Arial" w:hAnsi="Arial" w:cs="Arial"/>
                <w:sz w:val="22"/>
                <w:szCs w:val="22"/>
              </w:rPr>
              <w:t>A councillor advised that a defibrillator was already in place at the station.</w:t>
            </w:r>
          </w:p>
          <w:p w:rsidR="00CE3171" w:rsidRDefault="00CE3171" w:rsidP="00CE3171">
            <w:pPr>
              <w:pStyle w:val="ListParagraph"/>
              <w:rPr>
                <w:rFonts w:ascii="Arial" w:hAnsi="Arial" w:cs="Arial"/>
                <w:sz w:val="22"/>
                <w:szCs w:val="22"/>
              </w:rPr>
            </w:pPr>
            <w:r>
              <w:rPr>
                <w:rFonts w:ascii="Arial" w:hAnsi="Arial" w:cs="Arial"/>
                <w:sz w:val="22"/>
                <w:szCs w:val="22"/>
              </w:rPr>
              <w:t>Councillors were happy for the fund raising event to go ahead.</w:t>
            </w:r>
          </w:p>
          <w:p w:rsidR="00CE3171" w:rsidRPr="00CE3171" w:rsidRDefault="00CE3171" w:rsidP="00CE3171">
            <w:pPr>
              <w:pStyle w:val="ListParagraph"/>
              <w:rPr>
                <w:rFonts w:ascii="Arial" w:hAnsi="Arial" w:cs="Arial"/>
                <w:sz w:val="22"/>
                <w:szCs w:val="22"/>
              </w:rPr>
            </w:pPr>
          </w:p>
          <w:p w:rsidR="007A3AEA" w:rsidRDefault="007A3AEA" w:rsidP="004E1F2D">
            <w:pPr>
              <w:pStyle w:val="ListParagraph"/>
              <w:numPr>
                <w:ilvl w:val="0"/>
                <w:numId w:val="17"/>
              </w:numPr>
              <w:rPr>
                <w:rFonts w:ascii="Arial" w:hAnsi="Arial" w:cs="Arial"/>
                <w:sz w:val="22"/>
                <w:szCs w:val="22"/>
              </w:rPr>
            </w:pPr>
            <w:r w:rsidRPr="00CE3171">
              <w:rPr>
                <w:rFonts w:ascii="Arial" w:hAnsi="Arial" w:cs="Arial"/>
                <w:sz w:val="22"/>
                <w:szCs w:val="22"/>
              </w:rPr>
              <w:t>Closure of Morton on Swale bridge on 30</w:t>
            </w:r>
            <w:r w:rsidRPr="00CE3171">
              <w:rPr>
                <w:rFonts w:ascii="Arial" w:hAnsi="Arial" w:cs="Arial"/>
                <w:sz w:val="22"/>
                <w:szCs w:val="22"/>
                <w:vertAlign w:val="superscript"/>
              </w:rPr>
              <w:t>th</w:t>
            </w:r>
            <w:r w:rsidRPr="00CE3171">
              <w:rPr>
                <w:rFonts w:ascii="Arial" w:hAnsi="Arial" w:cs="Arial"/>
                <w:sz w:val="22"/>
                <w:szCs w:val="22"/>
              </w:rPr>
              <w:t xml:space="preserve"> September</w:t>
            </w:r>
          </w:p>
          <w:p w:rsidR="00CE3171" w:rsidRPr="00CE3171" w:rsidRDefault="00CE3171" w:rsidP="00CE3171">
            <w:pPr>
              <w:pStyle w:val="ListParagraph"/>
              <w:rPr>
                <w:rFonts w:ascii="Arial" w:hAnsi="Arial" w:cs="Arial"/>
                <w:sz w:val="22"/>
                <w:szCs w:val="22"/>
              </w:rPr>
            </w:pPr>
            <w:r>
              <w:rPr>
                <w:rFonts w:ascii="Arial" w:hAnsi="Arial" w:cs="Arial"/>
                <w:sz w:val="22"/>
                <w:szCs w:val="22"/>
              </w:rPr>
              <w:t>Received information</w:t>
            </w:r>
          </w:p>
          <w:p w:rsidR="007A3AEA" w:rsidRPr="005A370F" w:rsidRDefault="007A3AEA" w:rsidP="007A3AEA">
            <w:pPr>
              <w:ind w:left="1080"/>
              <w:rPr>
                <w:rFonts w:ascii="Arial" w:hAnsi="Arial" w:cs="Arial"/>
                <w:sz w:val="22"/>
                <w:szCs w:val="22"/>
              </w:rPr>
            </w:pPr>
          </w:p>
        </w:tc>
      </w:tr>
      <w:tr w:rsidR="007A3AEA" w:rsidTr="0005645D">
        <w:tc>
          <w:tcPr>
            <w:tcW w:w="1271" w:type="dxa"/>
          </w:tcPr>
          <w:p w:rsidR="007A3AEA" w:rsidRPr="00E678D2" w:rsidRDefault="007A3AEA" w:rsidP="004E1F2D">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p>
        </w:tc>
        <w:tc>
          <w:tcPr>
            <w:tcW w:w="8357" w:type="dxa"/>
            <w:shd w:val="clear" w:color="auto" w:fill="auto"/>
          </w:tcPr>
          <w:p w:rsidR="007A3AEA" w:rsidRDefault="007A3AEA" w:rsidP="007A3AEA">
            <w:pPr>
              <w:ind w:left="34" w:hanging="34"/>
              <w:rPr>
                <w:rFonts w:ascii="Arial" w:hAnsi="Arial" w:cs="Arial"/>
                <w:b/>
                <w:sz w:val="22"/>
                <w:szCs w:val="22"/>
                <w:u w:val="single"/>
              </w:rPr>
            </w:pPr>
            <w:r w:rsidRPr="002B4F06">
              <w:rPr>
                <w:rFonts w:ascii="Arial" w:hAnsi="Arial" w:cs="Arial"/>
                <w:b/>
                <w:sz w:val="22"/>
                <w:szCs w:val="22"/>
                <w:u w:val="single"/>
              </w:rPr>
              <w:t>Policies / Standing Orders</w:t>
            </w:r>
          </w:p>
          <w:p w:rsidR="002B4F06" w:rsidRPr="002B4F06" w:rsidRDefault="002B4F06" w:rsidP="007A3AEA">
            <w:pPr>
              <w:ind w:left="34" w:hanging="34"/>
              <w:rPr>
                <w:rFonts w:ascii="Arial" w:hAnsi="Arial" w:cs="Arial"/>
                <w:b/>
                <w:sz w:val="22"/>
                <w:szCs w:val="22"/>
                <w:u w:val="single"/>
              </w:rPr>
            </w:pPr>
          </w:p>
          <w:p w:rsidR="007A3AEA" w:rsidRDefault="00CE3171" w:rsidP="004E1F2D">
            <w:pPr>
              <w:pStyle w:val="ListParagraph"/>
              <w:numPr>
                <w:ilvl w:val="0"/>
                <w:numId w:val="18"/>
              </w:numPr>
              <w:rPr>
                <w:rFonts w:ascii="Arial" w:hAnsi="Arial" w:cs="Arial"/>
                <w:sz w:val="22"/>
                <w:szCs w:val="22"/>
              </w:rPr>
            </w:pPr>
            <w:r w:rsidRPr="00CE3171">
              <w:rPr>
                <w:rFonts w:ascii="Arial" w:hAnsi="Arial" w:cs="Arial"/>
                <w:sz w:val="22"/>
                <w:szCs w:val="22"/>
              </w:rPr>
              <w:t xml:space="preserve">Retention Policy / Standing Orders / </w:t>
            </w:r>
            <w:r w:rsidR="007A3AEA" w:rsidRPr="00CE3171">
              <w:rPr>
                <w:rFonts w:ascii="Arial" w:hAnsi="Arial" w:cs="Arial"/>
                <w:sz w:val="22"/>
                <w:szCs w:val="22"/>
              </w:rPr>
              <w:t>Code Of Conduct</w:t>
            </w:r>
          </w:p>
          <w:p w:rsidR="00CE3171" w:rsidRDefault="003C7675" w:rsidP="00CE3171">
            <w:pPr>
              <w:pStyle w:val="ListParagraph"/>
              <w:rPr>
                <w:rFonts w:ascii="Arial" w:hAnsi="Arial" w:cs="Arial"/>
                <w:sz w:val="22"/>
                <w:szCs w:val="22"/>
              </w:rPr>
            </w:pPr>
            <w:r>
              <w:rPr>
                <w:rFonts w:ascii="Arial" w:hAnsi="Arial" w:cs="Arial"/>
                <w:sz w:val="22"/>
                <w:szCs w:val="22"/>
              </w:rPr>
              <w:t xml:space="preserve">The Clerk suggested that the policies should be sent to everyone for amendments / agreement. </w:t>
            </w:r>
          </w:p>
          <w:p w:rsidR="003C7675" w:rsidRDefault="003C7675" w:rsidP="00CE3171">
            <w:pPr>
              <w:pStyle w:val="ListParagraph"/>
              <w:rPr>
                <w:rFonts w:ascii="Arial" w:hAnsi="Arial" w:cs="Arial"/>
                <w:sz w:val="22"/>
                <w:szCs w:val="22"/>
              </w:rPr>
            </w:pPr>
          </w:p>
          <w:p w:rsidR="003C7675" w:rsidRPr="003C7675" w:rsidRDefault="003C7675" w:rsidP="00CE3171">
            <w:pPr>
              <w:pStyle w:val="ListParagraph"/>
              <w:rPr>
                <w:rFonts w:ascii="Arial" w:hAnsi="Arial" w:cs="Arial"/>
                <w:b/>
                <w:color w:val="FF0000"/>
                <w:sz w:val="22"/>
                <w:szCs w:val="22"/>
              </w:rPr>
            </w:pPr>
            <w:r w:rsidRPr="003C7675">
              <w:rPr>
                <w:rFonts w:ascii="Arial" w:hAnsi="Arial" w:cs="Arial"/>
                <w:b/>
                <w:color w:val="FF0000"/>
                <w:sz w:val="22"/>
                <w:szCs w:val="22"/>
              </w:rPr>
              <w:t>Action: Clerk to send current copies to all Councillors and add as a separate item on the next Agenda.</w:t>
            </w:r>
          </w:p>
          <w:p w:rsidR="003C7675" w:rsidRPr="00CE3171" w:rsidRDefault="003C7675" w:rsidP="00CE3171">
            <w:pPr>
              <w:pStyle w:val="ListParagraph"/>
              <w:rPr>
                <w:rFonts w:ascii="Arial" w:hAnsi="Arial" w:cs="Arial"/>
                <w:sz w:val="22"/>
                <w:szCs w:val="22"/>
              </w:rPr>
            </w:pPr>
          </w:p>
          <w:p w:rsidR="007A3AEA" w:rsidRDefault="007A3AEA" w:rsidP="004E1F2D">
            <w:pPr>
              <w:pStyle w:val="ListParagraph"/>
              <w:numPr>
                <w:ilvl w:val="0"/>
                <w:numId w:val="18"/>
              </w:numPr>
              <w:rPr>
                <w:rFonts w:ascii="Arial" w:hAnsi="Arial" w:cs="Arial"/>
                <w:sz w:val="22"/>
                <w:szCs w:val="22"/>
              </w:rPr>
            </w:pPr>
            <w:r w:rsidRPr="00CE3171">
              <w:rPr>
                <w:rFonts w:ascii="Arial" w:hAnsi="Arial" w:cs="Arial"/>
                <w:sz w:val="22"/>
                <w:szCs w:val="22"/>
              </w:rPr>
              <w:t>Charity Commission for Leeming Bar Village Hall</w:t>
            </w:r>
          </w:p>
          <w:p w:rsidR="003C7675" w:rsidRDefault="003C7675" w:rsidP="003C7675">
            <w:pPr>
              <w:pStyle w:val="ListParagraph"/>
              <w:rPr>
                <w:rFonts w:ascii="Arial" w:hAnsi="Arial" w:cs="Arial"/>
                <w:sz w:val="22"/>
                <w:szCs w:val="22"/>
              </w:rPr>
            </w:pPr>
            <w:r>
              <w:rPr>
                <w:rFonts w:ascii="Arial" w:hAnsi="Arial" w:cs="Arial"/>
                <w:sz w:val="22"/>
                <w:szCs w:val="22"/>
              </w:rPr>
              <w:t xml:space="preserve">The Clerk stated she had a better understanding of the situation and </w:t>
            </w:r>
            <w:r w:rsidR="002B4F06">
              <w:rPr>
                <w:rFonts w:ascii="Arial" w:hAnsi="Arial" w:cs="Arial"/>
                <w:sz w:val="22"/>
                <w:szCs w:val="22"/>
              </w:rPr>
              <w:t>would</w:t>
            </w:r>
            <w:r>
              <w:rPr>
                <w:rFonts w:ascii="Arial" w:hAnsi="Arial" w:cs="Arial"/>
                <w:sz w:val="22"/>
                <w:szCs w:val="22"/>
              </w:rPr>
              <w:t xml:space="preserve"> be able to complete the form for the Charity Commission now.</w:t>
            </w:r>
          </w:p>
          <w:p w:rsidR="003C7675" w:rsidRPr="00CE3171" w:rsidRDefault="003C7675" w:rsidP="003C7675">
            <w:pPr>
              <w:pStyle w:val="ListParagraph"/>
              <w:rPr>
                <w:rFonts w:ascii="Arial" w:hAnsi="Arial" w:cs="Arial"/>
                <w:sz w:val="22"/>
                <w:szCs w:val="22"/>
              </w:rPr>
            </w:pPr>
          </w:p>
          <w:p w:rsidR="007A3AEA" w:rsidRDefault="007A3AEA" w:rsidP="007A3AEA">
            <w:pPr>
              <w:ind w:left="720"/>
              <w:rPr>
                <w:rFonts w:ascii="Arial" w:hAnsi="Arial" w:cs="Arial"/>
                <w:sz w:val="22"/>
                <w:szCs w:val="22"/>
              </w:rPr>
            </w:pPr>
          </w:p>
          <w:p w:rsidR="002B4F06" w:rsidRDefault="002B4F06" w:rsidP="007A3AEA">
            <w:pPr>
              <w:ind w:left="720"/>
              <w:rPr>
                <w:rFonts w:ascii="Arial" w:hAnsi="Arial" w:cs="Arial"/>
                <w:sz w:val="22"/>
                <w:szCs w:val="22"/>
              </w:rPr>
            </w:pPr>
          </w:p>
          <w:p w:rsidR="002B4F06" w:rsidRDefault="002B4F06" w:rsidP="007A3AEA">
            <w:pPr>
              <w:ind w:left="720"/>
              <w:rPr>
                <w:rFonts w:ascii="Arial" w:hAnsi="Arial" w:cs="Arial"/>
                <w:sz w:val="22"/>
                <w:szCs w:val="22"/>
              </w:rPr>
            </w:pPr>
          </w:p>
          <w:p w:rsidR="002B4F06" w:rsidRPr="005A370F" w:rsidRDefault="002B4F06" w:rsidP="007A3AEA">
            <w:pPr>
              <w:ind w:left="720"/>
              <w:rPr>
                <w:rFonts w:ascii="Arial" w:hAnsi="Arial" w:cs="Arial"/>
                <w:sz w:val="22"/>
                <w:szCs w:val="22"/>
              </w:rPr>
            </w:pPr>
          </w:p>
        </w:tc>
      </w:tr>
      <w:tr w:rsidR="003C7675" w:rsidTr="0005645D">
        <w:tc>
          <w:tcPr>
            <w:tcW w:w="1271" w:type="dxa"/>
          </w:tcPr>
          <w:p w:rsidR="003C7675" w:rsidRPr="00E678D2" w:rsidRDefault="003C7675" w:rsidP="004E1F2D">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p>
        </w:tc>
        <w:tc>
          <w:tcPr>
            <w:tcW w:w="8357" w:type="dxa"/>
            <w:shd w:val="clear" w:color="auto" w:fill="auto"/>
          </w:tcPr>
          <w:p w:rsidR="003C7675" w:rsidRPr="002B4F06" w:rsidRDefault="003C7675" w:rsidP="003C7675">
            <w:pPr>
              <w:rPr>
                <w:rFonts w:ascii="Arial" w:hAnsi="Arial" w:cs="Arial"/>
                <w:b/>
                <w:sz w:val="22"/>
                <w:szCs w:val="22"/>
                <w:u w:val="single"/>
              </w:rPr>
            </w:pPr>
            <w:r w:rsidRPr="002B4F06">
              <w:rPr>
                <w:rFonts w:ascii="Arial" w:hAnsi="Arial" w:cs="Arial"/>
                <w:b/>
                <w:sz w:val="22"/>
                <w:szCs w:val="22"/>
                <w:u w:val="single"/>
              </w:rPr>
              <w:t>Aiskew and Leeming Bar Parish Vacancy</w:t>
            </w:r>
          </w:p>
          <w:p w:rsidR="003C7675" w:rsidRPr="003C7675" w:rsidRDefault="003C7675" w:rsidP="003C7675">
            <w:pPr>
              <w:rPr>
                <w:rFonts w:ascii="Arial" w:hAnsi="Arial" w:cs="Arial"/>
                <w:sz w:val="22"/>
                <w:szCs w:val="22"/>
              </w:rPr>
            </w:pPr>
            <w:r>
              <w:rPr>
                <w:rFonts w:ascii="Arial" w:hAnsi="Arial" w:cs="Arial"/>
                <w:sz w:val="22"/>
                <w:szCs w:val="22"/>
              </w:rPr>
              <w:t>Still one vacancy outstanding</w:t>
            </w:r>
          </w:p>
          <w:p w:rsidR="003C7675" w:rsidRPr="00E25246" w:rsidRDefault="003C7675" w:rsidP="003C7675">
            <w:pPr>
              <w:rPr>
                <w:rFonts w:ascii="Arial" w:hAnsi="Arial" w:cs="Arial"/>
                <w:b/>
                <w:sz w:val="22"/>
                <w:szCs w:val="22"/>
              </w:rPr>
            </w:pPr>
          </w:p>
        </w:tc>
      </w:tr>
      <w:tr w:rsidR="003C7675" w:rsidTr="0005645D">
        <w:tc>
          <w:tcPr>
            <w:tcW w:w="1271" w:type="dxa"/>
          </w:tcPr>
          <w:p w:rsidR="003C7675" w:rsidRPr="00E678D2" w:rsidRDefault="003C7675" w:rsidP="004E1F2D">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p>
        </w:tc>
        <w:tc>
          <w:tcPr>
            <w:tcW w:w="8357" w:type="dxa"/>
            <w:shd w:val="clear" w:color="auto" w:fill="auto"/>
          </w:tcPr>
          <w:p w:rsidR="003C7675" w:rsidRDefault="003C7675" w:rsidP="003C7675">
            <w:pPr>
              <w:rPr>
                <w:rFonts w:ascii="Arial" w:hAnsi="Arial" w:cs="Arial"/>
                <w:b/>
                <w:sz w:val="22"/>
                <w:szCs w:val="22"/>
                <w:u w:val="single"/>
              </w:rPr>
            </w:pPr>
            <w:r w:rsidRPr="002B4F06">
              <w:rPr>
                <w:rFonts w:ascii="Arial" w:hAnsi="Arial" w:cs="Arial"/>
                <w:b/>
                <w:sz w:val="22"/>
                <w:szCs w:val="22"/>
                <w:u w:val="single"/>
              </w:rPr>
              <w:t>Urgent Matters</w:t>
            </w:r>
          </w:p>
          <w:p w:rsidR="002B4F06" w:rsidRPr="002B4F06" w:rsidRDefault="002B4F06" w:rsidP="003C7675">
            <w:pPr>
              <w:rPr>
                <w:rFonts w:ascii="Arial" w:hAnsi="Arial" w:cs="Arial"/>
                <w:b/>
                <w:sz w:val="22"/>
                <w:szCs w:val="22"/>
                <w:u w:val="single"/>
              </w:rPr>
            </w:pPr>
          </w:p>
          <w:p w:rsidR="003C7675" w:rsidRPr="002B4F06" w:rsidRDefault="00967BBC" w:rsidP="004E1F2D">
            <w:pPr>
              <w:pStyle w:val="ListParagraph"/>
              <w:numPr>
                <w:ilvl w:val="0"/>
                <w:numId w:val="19"/>
              </w:numPr>
              <w:rPr>
                <w:rFonts w:ascii="Arial" w:hAnsi="Arial" w:cs="Arial"/>
                <w:sz w:val="22"/>
                <w:szCs w:val="22"/>
                <w:u w:val="single"/>
              </w:rPr>
            </w:pPr>
            <w:r w:rsidRPr="002B4F06">
              <w:rPr>
                <w:rFonts w:ascii="Arial" w:hAnsi="Arial" w:cs="Arial"/>
                <w:sz w:val="22"/>
                <w:szCs w:val="22"/>
                <w:u w:val="single"/>
              </w:rPr>
              <w:t>Crossing</w:t>
            </w:r>
            <w:r w:rsidR="002B4F06">
              <w:rPr>
                <w:rFonts w:ascii="Arial" w:hAnsi="Arial" w:cs="Arial"/>
                <w:sz w:val="22"/>
                <w:szCs w:val="22"/>
                <w:u w:val="single"/>
              </w:rPr>
              <w:t xml:space="preserve"> on the main</w:t>
            </w:r>
            <w:r w:rsidRPr="002B4F06">
              <w:rPr>
                <w:rFonts w:ascii="Arial" w:hAnsi="Arial" w:cs="Arial"/>
                <w:sz w:val="22"/>
                <w:szCs w:val="22"/>
                <w:u w:val="single"/>
              </w:rPr>
              <w:t xml:space="preserve"> Leeming Bar</w:t>
            </w:r>
            <w:r w:rsidR="002B4F06">
              <w:rPr>
                <w:rFonts w:ascii="Arial" w:hAnsi="Arial" w:cs="Arial"/>
                <w:sz w:val="22"/>
                <w:szCs w:val="22"/>
                <w:u w:val="single"/>
              </w:rPr>
              <w:t xml:space="preserve"> – Bedale Road</w:t>
            </w:r>
          </w:p>
          <w:p w:rsidR="00967BBC" w:rsidRDefault="00967BBC" w:rsidP="00967BBC">
            <w:pPr>
              <w:pStyle w:val="ListParagraph"/>
              <w:rPr>
                <w:rFonts w:ascii="Arial" w:hAnsi="Arial" w:cs="Arial"/>
                <w:sz w:val="22"/>
                <w:szCs w:val="22"/>
              </w:rPr>
            </w:pPr>
            <w:r>
              <w:rPr>
                <w:rFonts w:ascii="Arial" w:hAnsi="Arial" w:cs="Arial"/>
                <w:sz w:val="22"/>
                <w:szCs w:val="22"/>
              </w:rPr>
              <w:t>Cllr JK informed the meeting that some vehicles were not stopping at the traffic lights which may be due to lack of signage.</w:t>
            </w:r>
          </w:p>
          <w:p w:rsidR="00967BBC" w:rsidRDefault="00967BBC" w:rsidP="00967BBC">
            <w:pPr>
              <w:pStyle w:val="ListParagraph"/>
              <w:rPr>
                <w:rFonts w:ascii="Arial" w:hAnsi="Arial" w:cs="Arial"/>
                <w:sz w:val="22"/>
                <w:szCs w:val="22"/>
              </w:rPr>
            </w:pPr>
            <w:r>
              <w:rPr>
                <w:rFonts w:ascii="Arial" w:hAnsi="Arial" w:cs="Arial"/>
                <w:sz w:val="22"/>
                <w:szCs w:val="22"/>
              </w:rPr>
              <w:t>Councillors did discuss but decided that this was a Police / Highways matter.</w:t>
            </w:r>
          </w:p>
          <w:p w:rsidR="00967BBC" w:rsidRDefault="00967BBC" w:rsidP="00967BBC">
            <w:pPr>
              <w:pStyle w:val="ListParagraph"/>
              <w:rPr>
                <w:rFonts w:ascii="Arial" w:hAnsi="Arial" w:cs="Arial"/>
                <w:sz w:val="22"/>
                <w:szCs w:val="22"/>
              </w:rPr>
            </w:pPr>
          </w:p>
          <w:p w:rsidR="00967BBC" w:rsidRPr="00967BBC" w:rsidRDefault="00967BBC" w:rsidP="00967BBC">
            <w:pPr>
              <w:pStyle w:val="ListParagraph"/>
              <w:rPr>
                <w:rFonts w:ascii="Arial" w:hAnsi="Arial" w:cs="Arial"/>
                <w:b/>
                <w:color w:val="FF0000"/>
                <w:sz w:val="22"/>
                <w:szCs w:val="22"/>
              </w:rPr>
            </w:pPr>
            <w:r w:rsidRPr="00967BBC">
              <w:rPr>
                <w:rFonts w:ascii="Arial" w:hAnsi="Arial" w:cs="Arial"/>
                <w:b/>
                <w:color w:val="FF0000"/>
                <w:sz w:val="22"/>
                <w:szCs w:val="22"/>
              </w:rPr>
              <w:t>Action: Clerk to report to the police and Highways and include Cllr Wilkinson.</w:t>
            </w:r>
            <w:bookmarkStart w:id="0" w:name="_GoBack"/>
            <w:bookmarkEnd w:id="0"/>
          </w:p>
          <w:p w:rsidR="00967BBC" w:rsidRPr="002B4F06" w:rsidRDefault="00967BBC" w:rsidP="002B4F06">
            <w:pPr>
              <w:rPr>
                <w:rFonts w:ascii="Arial" w:hAnsi="Arial" w:cs="Arial"/>
                <w:sz w:val="22"/>
                <w:szCs w:val="22"/>
              </w:rPr>
            </w:pPr>
          </w:p>
          <w:p w:rsidR="00967BBC" w:rsidRDefault="00967BBC" w:rsidP="004E1F2D">
            <w:pPr>
              <w:pStyle w:val="ListParagraph"/>
              <w:numPr>
                <w:ilvl w:val="0"/>
                <w:numId w:val="19"/>
              </w:numPr>
              <w:rPr>
                <w:rFonts w:ascii="Arial" w:hAnsi="Arial" w:cs="Arial"/>
                <w:sz w:val="22"/>
                <w:szCs w:val="22"/>
              </w:rPr>
            </w:pPr>
            <w:r>
              <w:rPr>
                <w:rFonts w:ascii="Arial" w:hAnsi="Arial" w:cs="Arial"/>
                <w:sz w:val="22"/>
                <w:szCs w:val="22"/>
              </w:rPr>
              <w:t>Bedale High School</w:t>
            </w:r>
          </w:p>
          <w:p w:rsidR="00967BBC" w:rsidRDefault="00967BBC" w:rsidP="00967BBC">
            <w:pPr>
              <w:pStyle w:val="ListParagraph"/>
              <w:rPr>
                <w:rFonts w:ascii="Arial" w:hAnsi="Arial" w:cs="Arial"/>
                <w:sz w:val="22"/>
                <w:szCs w:val="22"/>
              </w:rPr>
            </w:pPr>
            <w:r>
              <w:rPr>
                <w:rFonts w:ascii="Arial" w:hAnsi="Arial" w:cs="Arial"/>
                <w:sz w:val="22"/>
                <w:szCs w:val="22"/>
              </w:rPr>
              <w:t>In the absence of Cllr Whittaker the clerk stated that she had requested we were made aware that this was some unrest from parents of pupils attending the High School.</w:t>
            </w:r>
          </w:p>
          <w:p w:rsidR="00967BBC" w:rsidRDefault="00967BBC" w:rsidP="00967BBC">
            <w:pPr>
              <w:pStyle w:val="ListParagraph"/>
              <w:rPr>
                <w:rFonts w:ascii="Arial" w:hAnsi="Arial" w:cs="Arial"/>
                <w:sz w:val="22"/>
                <w:szCs w:val="22"/>
              </w:rPr>
            </w:pPr>
            <w:r>
              <w:rPr>
                <w:rFonts w:ascii="Arial" w:hAnsi="Arial" w:cs="Arial"/>
                <w:sz w:val="22"/>
                <w:szCs w:val="22"/>
              </w:rPr>
              <w:t>No action because this is not a parish matter and parents should be referred to the education department.</w:t>
            </w:r>
          </w:p>
          <w:p w:rsidR="00967BBC" w:rsidRPr="00967BBC" w:rsidRDefault="00967BBC" w:rsidP="00967BBC">
            <w:pPr>
              <w:rPr>
                <w:rFonts w:ascii="Arial" w:hAnsi="Arial" w:cs="Arial"/>
                <w:sz w:val="22"/>
                <w:szCs w:val="22"/>
              </w:rPr>
            </w:pPr>
          </w:p>
        </w:tc>
      </w:tr>
      <w:tr w:rsidR="003C7675" w:rsidTr="0005645D">
        <w:tc>
          <w:tcPr>
            <w:tcW w:w="1271" w:type="dxa"/>
          </w:tcPr>
          <w:p w:rsidR="003C7675" w:rsidRPr="00E678D2" w:rsidRDefault="003C7675" w:rsidP="004E1F2D">
            <w:pPr>
              <w:pStyle w:val="ListParagraph"/>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p>
        </w:tc>
        <w:tc>
          <w:tcPr>
            <w:tcW w:w="8357" w:type="dxa"/>
            <w:shd w:val="clear" w:color="auto" w:fill="auto"/>
          </w:tcPr>
          <w:p w:rsidR="003C7675" w:rsidRDefault="003C7675" w:rsidP="003C7675">
            <w:pPr>
              <w:ind w:left="34" w:hanging="34"/>
              <w:rPr>
                <w:rFonts w:ascii="Arial" w:hAnsi="Arial" w:cs="Arial"/>
                <w:sz w:val="22"/>
                <w:szCs w:val="22"/>
              </w:rPr>
            </w:pPr>
            <w:r w:rsidRPr="00967BBC">
              <w:rPr>
                <w:rFonts w:ascii="Arial" w:hAnsi="Arial" w:cs="Arial"/>
                <w:b/>
                <w:sz w:val="22"/>
                <w:szCs w:val="22"/>
              </w:rPr>
              <w:t>Staffing Issues  [Confidential]</w:t>
            </w:r>
            <w:r w:rsidR="00967BBC">
              <w:rPr>
                <w:rFonts w:ascii="Arial" w:hAnsi="Arial" w:cs="Arial"/>
                <w:sz w:val="22"/>
                <w:szCs w:val="22"/>
              </w:rPr>
              <w:t xml:space="preserve"> </w:t>
            </w:r>
          </w:p>
          <w:p w:rsidR="00967BBC" w:rsidRPr="005A370F" w:rsidRDefault="00967BBC" w:rsidP="003C7675">
            <w:pPr>
              <w:ind w:left="34" w:hanging="34"/>
              <w:rPr>
                <w:rFonts w:ascii="Arial" w:hAnsi="Arial" w:cs="Arial"/>
                <w:sz w:val="22"/>
                <w:szCs w:val="22"/>
              </w:rPr>
            </w:pPr>
            <w:r>
              <w:rPr>
                <w:rFonts w:ascii="Arial" w:hAnsi="Arial" w:cs="Arial"/>
                <w:sz w:val="22"/>
                <w:szCs w:val="22"/>
              </w:rPr>
              <w:t xml:space="preserve">See separate </w:t>
            </w:r>
            <w:r w:rsidR="00E50FA9">
              <w:rPr>
                <w:rFonts w:ascii="Arial" w:hAnsi="Arial" w:cs="Arial"/>
                <w:sz w:val="22"/>
                <w:szCs w:val="22"/>
              </w:rPr>
              <w:t xml:space="preserve">confidential </w:t>
            </w:r>
            <w:r>
              <w:rPr>
                <w:rFonts w:ascii="Arial" w:hAnsi="Arial" w:cs="Arial"/>
                <w:sz w:val="22"/>
                <w:szCs w:val="22"/>
              </w:rPr>
              <w:t>minutes</w:t>
            </w:r>
          </w:p>
          <w:p w:rsidR="003C7675" w:rsidRPr="005A370F" w:rsidRDefault="003C7675" w:rsidP="00E50FA9">
            <w:pPr>
              <w:rPr>
                <w:rFonts w:ascii="Arial" w:hAnsi="Arial" w:cs="Arial"/>
                <w:sz w:val="22"/>
                <w:szCs w:val="22"/>
              </w:rPr>
            </w:pPr>
          </w:p>
        </w:tc>
      </w:tr>
    </w:tbl>
    <w:p w:rsidR="005E0600" w:rsidRPr="00835137" w:rsidRDefault="005E0600">
      <w:pPr>
        <w:rPr>
          <w:rFonts w:ascii="Arial" w:hAnsi="Arial" w:cs="Arial"/>
          <w:sz w:val="22"/>
          <w:szCs w:val="22"/>
        </w:rPr>
      </w:pPr>
    </w:p>
    <w:p w:rsidR="005E0600" w:rsidRPr="00835137" w:rsidRDefault="005E0600">
      <w:pPr>
        <w:rPr>
          <w:rFonts w:ascii="Arial" w:hAnsi="Arial" w:cs="Arial"/>
          <w:sz w:val="22"/>
          <w:szCs w:val="22"/>
        </w:rPr>
      </w:pPr>
    </w:p>
    <w:p w:rsidR="005E0600" w:rsidRPr="00835137" w:rsidRDefault="005E0600">
      <w:pPr>
        <w:rPr>
          <w:rFonts w:ascii="Arial" w:hAnsi="Arial" w:cs="Arial"/>
          <w:sz w:val="22"/>
          <w:szCs w:val="22"/>
        </w:rPr>
      </w:pPr>
      <w:r w:rsidRPr="00835137">
        <w:rPr>
          <w:rFonts w:ascii="Arial" w:hAnsi="Arial" w:cs="Arial"/>
          <w:sz w:val="22"/>
          <w:szCs w:val="22"/>
        </w:rPr>
        <w:t>Signed:…………………………………………………..</w:t>
      </w:r>
      <w:r w:rsidRPr="00835137">
        <w:rPr>
          <w:rFonts w:ascii="Arial" w:hAnsi="Arial" w:cs="Arial"/>
          <w:sz w:val="22"/>
          <w:szCs w:val="22"/>
        </w:rPr>
        <w:tab/>
      </w:r>
      <w:r w:rsidRPr="00835137">
        <w:rPr>
          <w:rFonts w:ascii="Arial" w:hAnsi="Arial" w:cs="Arial"/>
          <w:sz w:val="22"/>
          <w:szCs w:val="22"/>
        </w:rPr>
        <w:tab/>
        <w:t>Dated:…………………….</w:t>
      </w:r>
    </w:p>
    <w:sectPr w:rsidR="005E0600" w:rsidRPr="00835137">
      <w:footerReference w:type="default" r:id="rId9"/>
      <w:pgSz w:w="11906" w:h="16838"/>
      <w:pgMar w:top="907" w:right="1134" w:bottom="90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E0C" w:rsidRDefault="00CD1E0C" w:rsidP="005D5264">
      <w:pPr>
        <w:rPr>
          <w:rFonts w:hint="eastAsia"/>
        </w:rPr>
      </w:pPr>
      <w:r>
        <w:separator/>
      </w:r>
    </w:p>
  </w:endnote>
  <w:endnote w:type="continuationSeparator" w:id="0">
    <w:p w:rsidR="00CD1E0C" w:rsidRDefault="00CD1E0C" w:rsidP="005D526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Lucida Sans">
    <w:altName w:val="Arial"/>
    <w:charset w:val="00"/>
    <w:family w:val="swiss"/>
    <w:pitch w:val="variable"/>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BBC" w:rsidRDefault="00967BBC" w:rsidP="005D5264">
    <w:pPr>
      <w:pStyle w:val="Footer"/>
      <w:rPr>
        <w:rFonts w:hint="eastAsia"/>
        <w:noProof/>
        <w:color w:val="5B9BD5" w:themeColor="accent1"/>
      </w:rPr>
    </w:pPr>
    <w:r w:rsidRPr="005D5264">
      <w:rPr>
        <w:noProof/>
        <w:color w:val="5B9BD5" w:themeColor="accent1"/>
        <w:lang w:eastAsia="en-GB" w:bidi="ar-S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7C2E6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" filled="f" stroked="f" strokeweight="1.25pt">
              <w10:wrap anchorx="page" anchory="page"/>
            </v:rect>
          </w:pict>
        </mc:Fallback>
      </mc:AlternateContent>
    </w:r>
    <w:r w:rsidRPr="005D5264">
      <w:rPr>
        <w:noProof/>
        <w:color w:val="5B9BD5" w:themeColor="accent1"/>
      </w:rPr>
      <w:t xml:space="preserve"> </w:t>
    </w:r>
  </w:p>
  <w:p w:rsidR="00967BBC" w:rsidRPr="00835137" w:rsidRDefault="00967BBC" w:rsidP="005D5264">
    <w:pPr>
      <w:pStyle w:val="Footer"/>
      <w:rPr>
        <w:rFonts w:ascii="Arial" w:hAnsi="Arial" w:cs="Arial"/>
        <w:sz w:val="22"/>
        <w:szCs w:val="22"/>
      </w:rPr>
    </w:pPr>
    <w:r w:rsidRPr="00835137">
      <w:rPr>
        <w:rFonts w:ascii="Arial" w:eastAsiaTheme="minorEastAsia" w:hAnsi="Arial" w:cs="Arial"/>
        <w:noProof/>
        <w:sz w:val="22"/>
        <w:szCs w:val="22"/>
      </w:rPr>
      <w:fldChar w:fldCharType="begin"/>
    </w:r>
    <w:r w:rsidRPr="00835137">
      <w:rPr>
        <w:rFonts w:ascii="Arial" w:hAnsi="Arial" w:cs="Arial"/>
        <w:noProof/>
        <w:sz w:val="22"/>
        <w:szCs w:val="22"/>
      </w:rPr>
      <w:instrText xml:space="preserve"> PAGE    \* MERGEFORMAT </w:instrText>
    </w:r>
    <w:r w:rsidRPr="00835137">
      <w:rPr>
        <w:rFonts w:ascii="Arial" w:eastAsiaTheme="minorEastAsia" w:hAnsi="Arial" w:cs="Arial"/>
        <w:noProof/>
        <w:sz w:val="22"/>
        <w:szCs w:val="22"/>
      </w:rPr>
      <w:fldChar w:fldCharType="separate"/>
    </w:r>
    <w:r w:rsidR="002B4F06" w:rsidRPr="002B4F06">
      <w:rPr>
        <w:rFonts w:ascii="Arial" w:eastAsiaTheme="majorEastAsia" w:hAnsi="Arial" w:cs="Arial"/>
        <w:noProof/>
        <w:sz w:val="22"/>
        <w:szCs w:val="22"/>
      </w:rPr>
      <w:t>1</w:t>
    </w:r>
    <w:r w:rsidRPr="00835137">
      <w:rPr>
        <w:rFonts w:ascii="Arial" w:eastAsiaTheme="majorEastAsia" w:hAnsi="Arial" w:cs="Arial"/>
        <w:noProof/>
        <w:sz w:val="22"/>
        <w:szCs w:val="22"/>
      </w:rPr>
      <w:fldChar w:fldCharType="end"/>
    </w:r>
    <w:r w:rsidRPr="00835137">
      <w:rPr>
        <w:rFonts w:ascii="Arial" w:eastAsiaTheme="majorEastAsia" w:hAnsi="Arial" w:cs="Arial"/>
        <w:noProof/>
        <w:sz w:val="22"/>
        <w:szCs w:val="22"/>
      </w:rPr>
      <w:t xml:space="preserve">                                                                           Chair Initails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E0C" w:rsidRDefault="00CD1E0C" w:rsidP="005D5264">
      <w:pPr>
        <w:rPr>
          <w:rFonts w:hint="eastAsia"/>
        </w:rPr>
      </w:pPr>
      <w:r>
        <w:separator/>
      </w:r>
    </w:p>
  </w:footnote>
  <w:footnote w:type="continuationSeparator" w:id="0">
    <w:p w:rsidR="00CD1E0C" w:rsidRDefault="00CD1E0C" w:rsidP="005D526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8"/>
        <w:szCs w:val="28"/>
      </w:rPr>
    </w:lvl>
  </w:abstractNum>
  <w:abstractNum w:abstractNumId="1" w15:restartNumberingAfterBreak="0">
    <w:nsid w:val="00000003"/>
    <w:multiLevelType w:val="singleLevel"/>
    <w:tmpl w:val="7B168F18"/>
    <w:name w:val="WW8Num3"/>
    <w:lvl w:ilvl="0">
      <w:start w:val="1"/>
      <w:numFmt w:val="decimal"/>
      <w:lvlText w:val="(%1)"/>
      <w:lvlJc w:val="left"/>
      <w:pPr>
        <w:tabs>
          <w:tab w:val="num" w:pos="66"/>
        </w:tabs>
        <w:ind w:left="786" w:hanging="360"/>
      </w:pPr>
      <w:rPr>
        <w:rFonts w:ascii="Arial" w:hAnsi="Arial" w:cs="Arial"/>
        <w:b w:val="0"/>
        <w:sz w:val="28"/>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8341AC"/>
    <w:multiLevelType w:val="hybridMultilevel"/>
    <w:tmpl w:val="66D6B730"/>
    <w:lvl w:ilvl="0" w:tplc="A238D1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96365C"/>
    <w:multiLevelType w:val="multilevel"/>
    <w:tmpl w:val="20CEF3F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B26FD9"/>
    <w:multiLevelType w:val="multilevel"/>
    <w:tmpl w:val="20CEF3F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464013"/>
    <w:multiLevelType w:val="hybridMultilevel"/>
    <w:tmpl w:val="35767B7E"/>
    <w:lvl w:ilvl="0" w:tplc="8F10F082">
      <w:start w:val="10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A7599"/>
    <w:multiLevelType w:val="hybridMultilevel"/>
    <w:tmpl w:val="8336563A"/>
    <w:lvl w:ilvl="0" w:tplc="476E951A">
      <w:start w:val="1"/>
      <w:numFmt w:val="decimal"/>
      <w:lvlText w:val="%1."/>
      <w:lvlJc w:val="left"/>
      <w:pPr>
        <w:ind w:left="927" w:hanging="360"/>
      </w:pPr>
      <w:rPr>
        <w:rFonts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A8521E6"/>
    <w:multiLevelType w:val="hybridMultilevel"/>
    <w:tmpl w:val="7696DDB4"/>
    <w:lvl w:ilvl="0" w:tplc="0809000F">
      <w:start w:val="1"/>
      <w:numFmt w:val="decimal"/>
      <w:lvlText w:val="%1."/>
      <w:lvlJc w:val="left"/>
      <w:pPr>
        <w:ind w:left="927" w:hanging="360"/>
      </w:pPr>
      <w:rPr>
        <w:rFonts w:hint="default"/>
        <w:b w:val="0"/>
        <w:i w:val="0"/>
      </w:rPr>
    </w:lvl>
    <w:lvl w:ilvl="1" w:tplc="FB601D82">
      <w:numFmt w:val="bullet"/>
      <w:lvlText w:val="-"/>
      <w:lvlJc w:val="left"/>
      <w:pPr>
        <w:ind w:left="1647" w:hanging="360"/>
      </w:pPr>
      <w:rPr>
        <w:rFonts w:ascii="Arial" w:eastAsia="SimSun" w:hAnsi="Arial" w:cs="Aria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9EC78B6"/>
    <w:multiLevelType w:val="hybridMultilevel"/>
    <w:tmpl w:val="EE802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0C44C6"/>
    <w:multiLevelType w:val="hybridMultilevel"/>
    <w:tmpl w:val="62A60C22"/>
    <w:lvl w:ilvl="0" w:tplc="FB601D82">
      <w:numFmt w:val="bullet"/>
      <w:lvlText w:val="-"/>
      <w:lvlJc w:val="left"/>
      <w:pPr>
        <w:ind w:left="1710" w:hanging="360"/>
      </w:pPr>
      <w:rPr>
        <w:rFonts w:ascii="Arial" w:eastAsia="SimSun" w:hAnsi="Arial" w:cs="Aria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2" w15:restartNumberingAfterBreak="0">
    <w:nsid w:val="2FCB2FEC"/>
    <w:multiLevelType w:val="hybridMultilevel"/>
    <w:tmpl w:val="4846F7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05B2E"/>
    <w:multiLevelType w:val="hybridMultilevel"/>
    <w:tmpl w:val="76DC786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4" w15:restartNumberingAfterBreak="0">
    <w:nsid w:val="41E10815"/>
    <w:multiLevelType w:val="multilevel"/>
    <w:tmpl w:val="20CEF3F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C10595"/>
    <w:multiLevelType w:val="multilevel"/>
    <w:tmpl w:val="20CEF3F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B51363"/>
    <w:multiLevelType w:val="multilevel"/>
    <w:tmpl w:val="20CEF3F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D9385C"/>
    <w:multiLevelType w:val="hybridMultilevel"/>
    <w:tmpl w:val="38405F7E"/>
    <w:lvl w:ilvl="0" w:tplc="4754EC8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2E7B42"/>
    <w:multiLevelType w:val="hybridMultilevel"/>
    <w:tmpl w:val="189208A6"/>
    <w:lvl w:ilvl="0" w:tplc="A5AA16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587DC3"/>
    <w:multiLevelType w:val="hybridMultilevel"/>
    <w:tmpl w:val="78DACD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8E85945"/>
    <w:multiLevelType w:val="multilevel"/>
    <w:tmpl w:val="20CEF3F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0B81DD3"/>
    <w:multiLevelType w:val="hybridMultilevel"/>
    <w:tmpl w:val="C30676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14107"/>
    <w:multiLevelType w:val="hybridMultilevel"/>
    <w:tmpl w:val="7696DDB4"/>
    <w:lvl w:ilvl="0" w:tplc="0809000F">
      <w:start w:val="1"/>
      <w:numFmt w:val="decimal"/>
      <w:lvlText w:val="%1."/>
      <w:lvlJc w:val="left"/>
      <w:pPr>
        <w:ind w:left="927" w:hanging="360"/>
      </w:pPr>
      <w:rPr>
        <w:rFonts w:hint="default"/>
        <w:b w:val="0"/>
        <w:i w:val="0"/>
      </w:rPr>
    </w:lvl>
    <w:lvl w:ilvl="1" w:tplc="FB601D82">
      <w:numFmt w:val="bullet"/>
      <w:lvlText w:val="-"/>
      <w:lvlJc w:val="left"/>
      <w:pPr>
        <w:ind w:left="1647" w:hanging="360"/>
      </w:pPr>
      <w:rPr>
        <w:rFonts w:ascii="Arial" w:eastAsia="SimSun" w:hAnsi="Arial" w:cs="Aria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76A72EE5"/>
    <w:multiLevelType w:val="multilevel"/>
    <w:tmpl w:val="80942A20"/>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8A94FA9"/>
    <w:multiLevelType w:val="hybridMultilevel"/>
    <w:tmpl w:val="796E12AE"/>
    <w:lvl w:ilvl="0" w:tplc="A238D11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F315BD"/>
    <w:multiLevelType w:val="multilevel"/>
    <w:tmpl w:val="20CEF3F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7"/>
  </w:num>
  <w:num w:numId="3">
    <w:abstractNumId w:val="10"/>
  </w:num>
  <w:num w:numId="4">
    <w:abstractNumId w:val="13"/>
  </w:num>
  <w:num w:numId="5">
    <w:abstractNumId w:val="22"/>
  </w:num>
  <w:num w:numId="6">
    <w:abstractNumId w:val="19"/>
  </w:num>
  <w:num w:numId="7">
    <w:abstractNumId w:val="9"/>
  </w:num>
  <w:num w:numId="8">
    <w:abstractNumId w:val="11"/>
  </w:num>
  <w:num w:numId="9">
    <w:abstractNumId w:val="12"/>
  </w:num>
  <w:num w:numId="10">
    <w:abstractNumId w:val="24"/>
  </w:num>
  <w:num w:numId="11">
    <w:abstractNumId w:val="4"/>
  </w:num>
  <w:num w:numId="12">
    <w:abstractNumId w:val="6"/>
  </w:num>
  <w:num w:numId="13">
    <w:abstractNumId w:val="25"/>
  </w:num>
  <w:num w:numId="14">
    <w:abstractNumId w:val="16"/>
  </w:num>
  <w:num w:numId="15">
    <w:abstractNumId w:val="20"/>
  </w:num>
  <w:num w:numId="16">
    <w:abstractNumId w:val="5"/>
  </w:num>
  <w:num w:numId="17">
    <w:abstractNumId w:val="15"/>
  </w:num>
  <w:num w:numId="18">
    <w:abstractNumId w:val="14"/>
  </w:num>
  <w:num w:numId="19">
    <w:abstractNumId w:val="23"/>
  </w:num>
  <w:num w:numId="20">
    <w:abstractNumId w:val="17"/>
  </w:num>
  <w:num w:numId="21">
    <w:abstractNumId w:val="18"/>
  </w:num>
  <w:num w:numId="2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94"/>
    <w:rsid w:val="000000F6"/>
    <w:rsid w:val="0005645D"/>
    <w:rsid w:val="00056CEA"/>
    <w:rsid w:val="00077705"/>
    <w:rsid w:val="000909CD"/>
    <w:rsid w:val="000C698A"/>
    <w:rsid w:val="000D7B36"/>
    <w:rsid w:val="0010399C"/>
    <w:rsid w:val="001133F0"/>
    <w:rsid w:val="00114394"/>
    <w:rsid w:val="001165DA"/>
    <w:rsid w:val="00146ED0"/>
    <w:rsid w:val="001A405D"/>
    <w:rsid w:val="001C366E"/>
    <w:rsid w:val="001C5E00"/>
    <w:rsid w:val="00223334"/>
    <w:rsid w:val="002B24D7"/>
    <w:rsid w:val="002B4F06"/>
    <w:rsid w:val="00306769"/>
    <w:rsid w:val="003C4365"/>
    <w:rsid w:val="003C7675"/>
    <w:rsid w:val="003C7D53"/>
    <w:rsid w:val="003D4412"/>
    <w:rsid w:val="003F45E7"/>
    <w:rsid w:val="00413FE9"/>
    <w:rsid w:val="00416054"/>
    <w:rsid w:val="004E1F2D"/>
    <w:rsid w:val="00510DFC"/>
    <w:rsid w:val="00573EB5"/>
    <w:rsid w:val="0059104E"/>
    <w:rsid w:val="00596FF9"/>
    <w:rsid w:val="005C0DD2"/>
    <w:rsid w:val="005D1E78"/>
    <w:rsid w:val="005D3C2E"/>
    <w:rsid w:val="005D436C"/>
    <w:rsid w:val="005D5264"/>
    <w:rsid w:val="005E0600"/>
    <w:rsid w:val="00602E7E"/>
    <w:rsid w:val="006079BD"/>
    <w:rsid w:val="00652719"/>
    <w:rsid w:val="006C5D2D"/>
    <w:rsid w:val="006D2AD5"/>
    <w:rsid w:val="00703564"/>
    <w:rsid w:val="007157B2"/>
    <w:rsid w:val="007702BC"/>
    <w:rsid w:val="007A3AEA"/>
    <w:rsid w:val="007C6C9B"/>
    <w:rsid w:val="007D5914"/>
    <w:rsid w:val="007F17DD"/>
    <w:rsid w:val="00820C23"/>
    <w:rsid w:val="0082462E"/>
    <w:rsid w:val="00835137"/>
    <w:rsid w:val="00846A94"/>
    <w:rsid w:val="00847E6B"/>
    <w:rsid w:val="008527CA"/>
    <w:rsid w:val="008909B9"/>
    <w:rsid w:val="008A63EA"/>
    <w:rsid w:val="00905961"/>
    <w:rsid w:val="00967BBC"/>
    <w:rsid w:val="0097196B"/>
    <w:rsid w:val="00977103"/>
    <w:rsid w:val="00A50029"/>
    <w:rsid w:val="00A64FEA"/>
    <w:rsid w:val="00A70469"/>
    <w:rsid w:val="00AF5BD8"/>
    <w:rsid w:val="00B25320"/>
    <w:rsid w:val="00B95819"/>
    <w:rsid w:val="00BA30FB"/>
    <w:rsid w:val="00BD7B6F"/>
    <w:rsid w:val="00C02A70"/>
    <w:rsid w:val="00C10C2E"/>
    <w:rsid w:val="00C1454D"/>
    <w:rsid w:val="00C212DC"/>
    <w:rsid w:val="00CD1E0C"/>
    <w:rsid w:val="00CD4589"/>
    <w:rsid w:val="00CE3171"/>
    <w:rsid w:val="00CF606B"/>
    <w:rsid w:val="00D164FF"/>
    <w:rsid w:val="00D2664E"/>
    <w:rsid w:val="00E03108"/>
    <w:rsid w:val="00E50FA9"/>
    <w:rsid w:val="00E678D2"/>
    <w:rsid w:val="00E94EEC"/>
    <w:rsid w:val="00EB300B"/>
    <w:rsid w:val="00EB4D57"/>
    <w:rsid w:val="00EC760F"/>
    <w:rsid w:val="00EF6FAC"/>
    <w:rsid w:val="00F03056"/>
    <w:rsid w:val="00F51008"/>
    <w:rsid w:val="00FB3158"/>
    <w:rsid w:val="00FC3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0DAF21-5D7B-48F6-8924-EC2A5777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961"/>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Lucida 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4394"/>
    <w:pPr>
      <w:spacing w:after="140" w:line="288" w:lineRule="auto"/>
    </w:pPr>
  </w:style>
  <w:style w:type="character" w:customStyle="1" w:styleId="BodyTextChar">
    <w:name w:val="Body Text Char"/>
    <w:basedOn w:val="DefaultParagraphFont"/>
    <w:link w:val="BodyText"/>
    <w:rsid w:val="00114394"/>
    <w:rPr>
      <w:rFonts w:ascii="Liberation Serif" w:eastAsia="SimSun" w:hAnsi="Liberation Serif" w:cs="Lucida Sans"/>
      <w:kern w:val="1"/>
      <w:sz w:val="24"/>
      <w:szCs w:val="24"/>
      <w:lang w:eastAsia="zh-CN" w:bidi="hi-IN"/>
    </w:rPr>
  </w:style>
  <w:style w:type="paragraph" w:customStyle="1" w:styleId="Standard">
    <w:name w:val="Standard"/>
    <w:rsid w:val="00114394"/>
    <w:pPr>
      <w:suppressAutoHyphens/>
      <w:spacing w:after="0" w:line="240" w:lineRule="auto"/>
      <w:textAlignment w:val="baseline"/>
    </w:pPr>
    <w:rPr>
      <w:rFonts w:ascii="Liberation Serif" w:eastAsia="SimSun" w:hAnsi="Liberation Serif" w:cs="Lucida Sans"/>
      <w:kern w:val="1"/>
      <w:sz w:val="24"/>
      <w:szCs w:val="24"/>
      <w:lang w:eastAsia="zh-CN" w:bidi="hi-IN"/>
    </w:rPr>
  </w:style>
  <w:style w:type="table" w:styleId="TableGrid">
    <w:name w:val="Table Grid"/>
    <w:basedOn w:val="TableNormal"/>
    <w:uiPriority w:val="39"/>
    <w:rsid w:val="0011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399C"/>
    <w:pPr>
      <w:spacing w:after="0" w:line="240" w:lineRule="auto"/>
    </w:pPr>
  </w:style>
  <w:style w:type="paragraph" w:styleId="NormalWeb">
    <w:name w:val="Normal (Web)"/>
    <w:basedOn w:val="Normal"/>
    <w:uiPriority w:val="99"/>
    <w:semiHidden/>
    <w:unhideWhenUsed/>
    <w:rsid w:val="00CF606B"/>
    <w:pPr>
      <w:spacing w:before="100" w:beforeAutospacing="1" w:after="100" w:afterAutospacing="1"/>
    </w:pPr>
    <w:rPr>
      <w:rFonts w:ascii="Times New Roman" w:eastAsia="Times New Roman" w:hAnsi="Times New Roman" w:cs="Times New Roman"/>
      <w:lang w:eastAsia="en-GB"/>
    </w:rPr>
  </w:style>
  <w:style w:type="character" w:customStyle="1" w:styleId="WW8Num1z2">
    <w:name w:val="WW8Num1z2"/>
    <w:rsid w:val="00905961"/>
  </w:style>
  <w:style w:type="paragraph" w:styleId="Header">
    <w:name w:val="header"/>
    <w:basedOn w:val="Normal"/>
    <w:link w:val="HeaderChar"/>
    <w:uiPriority w:val="99"/>
    <w:unhideWhenUsed/>
    <w:rsid w:val="005D5264"/>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D5264"/>
    <w:rPr>
      <w:rFonts w:ascii="Liberation Serif" w:eastAsia="SimSun" w:hAnsi="Liberation Serif" w:cs="Mangal"/>
      <w:kern w:val="1"/>
      <w:sz w:val="24"/>
      <w:szCs w:val="21"/>
      <w:lang w:eastAsia="zh-CN" w:bidi="hi-IN"/>
    </w:rPr>
  </w:style>
  <w:style w:type="paragraph" w:styleId="Footer">
    <w:name w:val="footer"/>
    <w:basedOn w:val="Normal"/>
    <w:link w:val="FooterChar"/>
    <w:uiPriority w:val="99"/>
    <w:unhideWhenUsed/>
    <w:rsid w:val="005D5264"/>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D5264"/>
    <w:rPr>
      <w:rFonts w:ascii="Liberation Serif" w:eastAsia="SimSun" w:hAnsi="Liberation Serif" w:cs="Mangal"/>
      <w:kern w:val="1"/>
      <w:sz w:val="24"/>
      <w:szCs w:val="21"/>
      <w:lang w:eastAsia="zh-CN" w:bidi="hi-IN"/>
    </w:rPr>
  </w:style>
  <w:style w:type="paragraph" w:styleId="ListParagraph">
    <w:name w:val="List Paragraph"/>
    <w:basedOn w:val="Normal"/>
    <w:uiPriority w:val="34"/>
    <w:qFormat/>
    <w:rsid w:val="00E678D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73316">
      <w:bodyDiv w:val="1"/>
      <w:marLeft w:val="0"/>
      <w:marRight w:val="0"/>
      <w:marTop w:val="0"/>
      <w:marBottom w:val="0"/>
      <w:divBdr>
        <w:top w:val="none" w:sz="0" w:space="0" w:color="auto"/>
        <w:left w:val="none" w:sz="0" w:space="0" w:color="auto"/>
        <w:bottom w:val="none" w:sz="0" w:space="0" w:color="auto"/>
        <w:right w:val="none" w:sz="0" w:space="0" w:color="auto"/>
      </w:divBdr>
    </w:div>
    <w:div w:id="13956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E2486-8FEA-45FB-9666-450F34F4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4</cp:revision>
  <dcterms:created xsi:type="dcterms:W3CDTF">2018-09-28T11:24:00Z</dcterms:created>
  <dcterms:modified xsi:type="dcterms:W3CDTF">2018-10-01T14:26:00Z</dcterms:modified>
</cp:coreProperties>
</file>